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lang w:eastAsia="ru-RU"/>
        </w:rPr>
        <w:t xml:space="preserve">СОГЛАСИЕ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Я, ______________________________________________________________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_____________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i w:val="0"/>
          <w:iCs w:val="0"/>
          <w:sz w:val="20"/>
          <w:szCs w:val="20"/>
        </w:rPr>
      </w:pPr>
      <w:r>
        <w:rPr>
          <w:rFonts w:ascii="Liberation Serif" w:hAnsi="Liberation Serif" w:eastAsia="Liberation Serif" w:cs="Liberation Serif"/>
          <w:i w:val="0"/>
          <w:iCs w:val="0"/>
          <w:sz w:val="20"/>
          <w:szCs w:val="20"/>
          <w:lang w:eastAsia="ru-RU"/>
        </w:rPr>
        <w:t xml:space="preserve">фамилия, имя, отчество</w:t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дата рождения: ___________________ паспорт: серия ____________ номер _____________ когда _________________ кем выдан__________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________________________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____________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зарегистрированный (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ая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) по адресу: ______________________________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________________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оператору: Государственному казенному учреждению «Аппарат Общественной палаты Оренбургской области» на автоматизиров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lang w:eastAsia="ru-RU"/>
        </w:rPr>
        <w:t xml:space="preserve">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в том числе 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размещение персональных данных на официальном сайте Общественной палаты Оренбургской области в сети «Интернет».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Перечень персональных данных, на обработку которых дается согласие: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фамилия, имя, отчество, дата и место рождения, гражданство;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информация о работе в общественной сфере, сведения о занимаемых выборных должностях;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государственные награды, иные награды и знаки отличия (кем награжден и когда);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адрес регистрации и фактического проживания;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дата регистрации по месту жительства;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паспорт (серия, номер, кем и когда выдан);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номер телефона.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Настоящее согласие дается мной в целях осуществления деятельности в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общественном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совете при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567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Согласие действует с момента подписания и до момен</w:t>
      </w: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та прекращения моего членства в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общественном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совете при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_____________________________________________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567"/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67"/>
        <w:jc w:val="center"/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  <w:t xml:space="preserve"> или до его отзыва в письменной форме.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>
        <w:tblPrEx/>
        <w:trPr/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«___» _________20___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г.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 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/ ______________ /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дата заполнения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расшифровка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sta</cp:lastModifiedBy>
  <cp:revision>12</cp:revision>
  <dcterms:created xsi:type="dcterms:W3CDTF">2017-02-02T12:21:00Z</dcterms:created>
  <dcterms:modified xsi:type="dcterms:W3CDTF">2025-06-26T06:42:10Z</dcterms:modified>
</cp:coreProperties>
</file>