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4"/>
      </w:tblGrid>
      <w:tr w:rsidR="00500996" w:rsidTr="00576C33">
        <w:tc>
          <w:tcPr>
            <w:tcW w:w="5637" w:type="dxa"/>
          </w:tcPr>
          <w:p w:rsidR="00500996" w:rsidRDefault="00500996" w:rsidP="00576C33">
            <w:pPr>
              <w:jc w:val="right"/>
              <w:rPr>
                <w:sz w:val="28"/>
                <w:szCs w:val="28"/>
              </w:rPr>
            </w:pPr>
            <w:bookmarkStart w:id="0" w:name="_GoBack"/>
            <w:bookmarkEnd w:id="0"/>
          </w:p>
        </w:tc>
        <w:tc>
          <w:tcPr>
            <w:tcW w:w="3934" w:type="dxa"/>
          </w:tcPr>
          <w:p w:rsidR="00500996" w:rsidRDefault="00500996" w:rsidP="00576C33">
            <w:pPr>
              <w:jc w:val="center"/>
              <w:rPr>
                <w:sz w:val="28"/>
                <w:szCs w:val="28"/>
              </w:rPr>
            </w:pPr>
            <w:r w:rsidRPr="00D33B24">
              <w:rPr>
                <w:sz w:val="28"/>
                <w:szCs w:val="28"/>
              </w:rPr>
              <w:t>УТВЕРЖДЕНЫ</w:t>
            </w:r>
          </w:p>
          <w:p w:rsidR="00500996" w:rsidRDefault="00500996" w:rsidP="00576C33">
            <w:pPr>
              <w:jc w:val="center"/>
              <w:rPr>
                <w:sz w:val="28"/>
                <w:szCs w:val="28"/>
              </w:rPr>
            </w:pPr>
            <w:r>
              <w:rPr>
                <w:sz w:val="28"/>
                <w:szCs w:val="28"/>
              </w:rPr>
              <w:t>решением совета</w:t>
            </w:r>
          </w:p>
          <w:p w:rsidR="00500996" w:rsidRDefault="00500996" w:rsidP="00576C33">
            <w:pPr>
              <w:jc w:val="center"/>
              <w:rPr>
                <w:sz w:val="28"/>
                <w:szCs w:val="28"/>
              </w:rPr>
            </w:pPr>
            <w:r>
              <w:rPr>
                <w:sz w:val="28"/>
                <w:szCs w:val="28"/>
              </w:rPr>
              <w:t>Общественной палаты</w:t>
            </w:r>
          </w:p>
          <w:p w:rsidR="00500996" w:rsidRDefault="00500996" w:rsidP="00576C33">
            <w:pPr>
              <w:jc w:val="center"/>
              <w:rPr>
                <w:sz w:val="28"/>
                <w:szCs w:val="28"/>
              </w:rPr>
            </w:pPr>
            <w:r>
              <w:rPr>
                <w:sz w:val="28"/>
                <w:szCs w:val="28"/>
              </w:rPr>
              <w:t>Российской Федерации</w:t>
            </w:r>
          </w:p>
          <w:p w:rsidR="00500996" w:rsidRDefault="00500996" w:rsidP="00A073BF">
            <w:pPr>
              <w:jc w:val="center"/>
              <w:rPr>
                <w:sz w:val="28"/>
                <w:szCs w:val="28"/>
              </w:rPr>
            </w:pPr>
            <w:r>
              <w:rPr>
                <w:sz w:val="28"/>
                <w:szCs w:val="28"/>
              </w:rPr>
              <w:t xml:space="preserve">от </w:t>
            </w:r>
            <w:r w:rsidR="00A073BF">
              <w:rPr>
                <w:sz w:val="28"/>
                <w:szCs w:val="28"/>
              </w:rPr>
              <w:t>10</w:t>
            </w:r>
            <w:r>
              <w:rPr>
                <w:sz w:val="28"/>
                <w:szCs w:val="28"/>
              </w:rPr>
              <w:t xml:space="preserve"> декабря 2021 г. </w:t>
            </w:r>
            <w:r w:rsidRPr="00D33B24">
              <w:rPr>
                <w:sz w:val="28"/>
                <w:szCs w:val="28"/>
              </w:rPr>
              <w:t>№ 140-С</w:t>
            </w:r>
          </w:p>
        </w:tc>
      </w:tr>
    </w:tbl>
    <w:p w:rsidR="00051104" w:rsidRDefault="00051104" w:rsidP="00051104">
      <w:pPr>
        <w:spacing w:before="720"/>
        <w:jc w:val="center"/>
        <w:rPr>
          <w:b/>
          <w:sz w:val="28"/>
          <w:szCs w:val="28"/>
        </w:rPr>
      </w:pPr>
      <w:r>
        <w:rPr>
          <w:b/>
          <w:sz w:val="28"/>
          <w:szCs w:val="28"/>
        </w:rPr>
        <w:t>РЕКОМЕНДАЦИИ</w:t>
      </w:r>
    </w:p>
    <w:p w:rsidR="00051104" w:rsidRDefault="00051104" w:rsidP="00051104">
      <w:pPr>
        <w:pStyle w:val="a9"/>
        <w:spacing w:before="0" w:beforeAutospacing="0" w:after="480" w:afterAutospacing="0"/>
        <w:jc w:val="center"/>
        <w:rPr>
          <w:b/>
          <w:sz w:val="28"/>
          <w:szCs w:val="28"/>
        </w:rPr>
      </w:pPr>
      <w:r>
        <w:rPr>
          <w:b/>
          <w:sz w:val="28"/>
          <w:szCs w:val="28"/>
        </w:rPr>
        <w:t>по выдвижению кандидатов</w:t>
      </w:r>
      <w:r>
        <w:rPr>
          <w:b/>
          <w:sz w:val="28"/>
          <w:szCs w:val="28"/>
        </w:rPr>
        <w:br/>
        <w:t>в члены общественных наблюдательных комиссий</w:t>
      </w:r>
      <w:r>
        <w:rPr>
          <w:b/>
          <w:sz w:val="28"/>
          <w:szCs w:val="28"/>
        </w:rPr>
        <w:br/>
        <w:t>по общественному контролю за обеспечением прав человека</w:t>
      </w:r>
      <w:r>
        <w:rPr>
          <w:b/>
          <w:sz w:val="28"/>
          <w:szCs w:val="28"/>
        </w:rPr>
        <w:br/>
        <w:t>в местах принудительного содержания</w:t>
      </w:r>
    </w:p>
    <w:p w:rsidR="00051104" w:rsidRPr="00FF7DD6" w:rsidRDefault="00051104" w:rsidP="00051104">
      <w:pPr>
        <w:spacing w:line="293" w:lineRule="auto"/>
        <w:ind w:firstLine="709"/>
        <w:jc w:val="both"/>
        <w:rPr>
          <w:sz w:val="28"/>
          <w:szCs w:val="28"/>
        </w:rPr>
      </w:pPr>
      <w:r w:rsidRPr="00FF7DD6">
        <w:rPr>
          <w:sz w:val="28"/>
          <w:szCs w:val="28"/>
        </w:rPr>
        <w:t>Настоящие Рекомендации по выдвижению кандидатов в члены общественных наблюдательных комиссий по общественному контролю за обеспечением прав человека в местах принудительного содержания подготовлены в соответствии с Федеральным законом от 4 апреля 2005 г. № 32-ФЗ «Об Общественной палате Российской Федерации», Федеральным законом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(далее – Федеральный закон № 76-ФЗ) и Регламентом Общественной палаты Российской Федерации.</w:t>
      </w:r>
    </w:p>
    <w:p w:rsidR="00051104" w:rsidRPr="00FF7DD6" w:rsidRDefault="00051104" w:rsidP="00051104">
      <w:pPr>
        <w:spacing w:line="293" w:lineRule="auto"/>
        <w:ind w:firstLine="709"/>
        <w:jc w:val="both"/>
        <w:rPr>
          <w:sz w:val="28"/>
          <w:szCs w:val="28"/>
        </w:rPr>
      </w:pPr>
      <w:r w:rsidRPr="00FF7DD6">
        <w:rPr>
          <w:sz w:val="28"/>
          <w:szCs w:val="28"/>
        </w:rPr>
        <w:t>Рекомендации подготовлены для общественных объединений, изъявивших желание принять участие в выдвижении кандидатур</w:t>
      </w:r>
      <w:r w:rsidRPr="00FF7DD6">
        <w:rPr>
          <w:sz w:val="28"/>
          <w:szCs w:val="28"/>
        </w:rPr>
        <w:br/>
        <w:t>(не более двух) в состав общественных наблюдательных комиссий, осуществляющих контроль за обеспечением прав человека в местах принудительного содержания и содействие лицам, находящимся в местах принудительного содержания (далее – ОНК).</w:t>
      </w:r>
    </w:p>
    <w:p w:rsidR="00051104" w:rsidRPr="00FF7DD6" w:rsidRDefault="00051104" w:rsidP="00051104">
      <w:pPr>
        <w:spacing w:line="293" w:lineRule="auto"/>
        <w:ind w:firstLine="709"/>
        <w:jc w:val="both"/>
        <w:rPr>
          <w:sz w:val="28"/>
          <w:szCs w:val="28"/>
        </w:rPr>
      </w:pPr>
      <w:r w:rsidRPr="00FF7DD6">
        <w:rPr>
          <w:sz w:val="28"/>
          <w:szCs w:val="28"/>
        </w:rPr>
        <w:t xml:space="preserve">Статьей 10 Федерального закона № 76-ФЗ определен порядок образования ОНК. В соответствии с частью 1 статьи 10 Федерального закона № 76-ФЗ секретарь Общественной палаты Российской Федерации (далее – секретарь Общественной палаты) не позднее чем за 90 дней до истечения срока полномочий ОНК, а также в случаях прекращения деятельности ОНК по основаниям, предусмотренным частями 2 и 3 статьи 11 Федерального закона № 76-ФЗ, помещает в «Российской газете» и периодических печатных изданиях, учредителями (соучредителями) которых или учредителями </w:t>
      </w:r>
      <w:r w:rsidRPr="00FF7DD6">
        <w:rPr>
          <w:sz w:val="28"/>
          <w:szCs w:val="28"/>
        </w:rPr>
        <w:lastRenderedPageBreak/>
        <w:t>(соучредителями) редакций которых являются органы государственной власти субъекта Российской Федерации, уведомление о начале процедуры выдвижения кандидатур в состав ОНК нового состава (далее – уведомление).</w:t>
      </w:r>
    </w:p>
    <w:p w:rsidR="00051104" w:rsidRPr="00FF7DD6" w:rsidRDefault="00051104" w:rsidP="00051104">
      <w:pPr>
        <w:spacing w:line="293" w:lineRule="auto"/>
        <w:ind w:firstLine="709"/>
        <w:jc w:val="both"/>
        <w:rPr>
          <w:sz w:val="28"/>
          <w:szCs w:val="28"/>
        </w:rPr>
      </w:pPr>
      <w:r w:rsidRPr="00FF7DD6">
        <w:rPr>
          <w:sz w:val="28"/>
          <w:szCs w:val="28"/>
        </w:rPr>
        <w:t>Правом на выдвижение кандидатур в состав ОНК в соответствии</w:t>
      </w:r>
      <w:r w:rsidRPr="00FF7DD6">
        <w:rPr>
          <w:sz w:val="28"/>
          <w:szCs w:val="28"/>
        </w:rPr>
        <w:br/>
        <w:t>с частью 2 статьи 10 Федерального закона № 76-ФЗ обладают общероссийские, межрегиональные или региональные общественные объединения.</w:t>
      </w:r>
    </w:p>
    <w:p w:rsidR="00051104" w:rsidRPr="00FF7DD6" w:rsidRDefault="00051104" w:rsidP="00051104">
      <w:pPr>
        <w:spacing w:line="293" w:lineRule="auto"/>
        <w:ind w:firstLine="709"/>
        <w:jc w:val="both"/>
        <w:rPr>
          <w:sz w:val="28"/>
          <w:szCs w:val="28"/>
        </w:rPr>
      </w:pPr>
      <w:r w:rsidRPr="00FF7DD6">
        <w:rPr>
          <w:sz w:val="28"/>
          <w:szCs w:val="28"/>
        </w:rPr>
        <w:t>В соответствии со статьей 14 Федерального закона от 19 мая 1995 г.</w:t>
      </w:r>
      <w:r w:rsidRPr="00FF7DD6">
        <w:rPr>
          <w:sz w:val="28"/>
          <w:szCs w:val="28"/>
        </w:rPr>
        <w:br/>
        <w:t>№ 82-ФЗ «Об общественных объединениях»:</w:t>
      </w:r>
    </w:p>
    <w:p w:rsidR="00051104" w:rsidRPr="00FF7DD6" w:rsidRDefault="00051104" w:rsidP="00051104">
      <w:pPr>
        <w:widowControl/>
        <w:numPr>
          <w:ilvl w:val="0"/>
          <w:numId w:val="2"/>
        </w:numPr>
        <w:tabs>
          <w:tab w:val="left" w:pos="1134"/>
        </w:tabs>
        <w:autoSpaceDE/>
        <w:autoSpaceDN/>
        <w:adjustRightInd/>
        <w:spacing w:line="293" w:lineRule="auto"/>
        <w:ind w:left="0" w:firstLine="709"/>
        <w:jc w:val="both"/>
        <w:rPr>
          <w:sz w:val="28"/>
          <w:szCs w:val="28"/>
        </w:rPr>
      </w:pPr>
      <w:r w:rsidRPr="00FF7DD6">
        <w:rPr>
          <w:sz w:val="28"/>
          <w:szCs w:val="28"/>
        </w:rPr>
        <w:t>под общероссийским общественным объединением понимается объединение, осуществляющее свою деятельность в соответствии с уставными целями на территориях более половины субъектов Российской Федерации,</w:t>
      </w:r>
      <w:r w:rsidRPr="00FF7DD6">
        <w:rPr>
          <w:sz w:val="28"/>
          <w:szCs w:val="28"/>
        </w:rPr>
        <w:br/>
        <w:t>в которых имеет свои структурные подразделения – организации, отделения или филиалы и представительства;</w:t>
      </w:r>
    </w:p>
    <w:p w:rsidR="00051104" w:rsidRPr="00FF7DD6" w:rsidRDefault="00051104" w:rsidP="00051104">
      <w:pPr>
        <w:widowControl/>
        <w:numPr>
          <w:ilvl w:val="0"/>
          <w:numId w:val="2"/>
        </w:numPr>
        <w:tabs>
          <w:tab w:val="left" w:pos="1134"/>
        </w:tabs>
        <w:autoSpaceDE/>
        <w:autoSpaceDN/>
        <w:adjustRightInd/>
        <w:spacing w:line="293" w:lineRule="auto"/>
        <w:ind w:left="0" w:firstLine="709"/>
        <w:jc w:val="both"/>
        <w:rPr>
          <w:sz w:val="28"/>
          <w:szCs w:val="28"/>
        </w:rPr>
      </w:pPr>
      <w:r w:rsidRPr="00FF7DD6">
        <w:rPr>
          <w:sz w:val="28"/>
          <w:szCs w:val="28"/>
        </w:rPr>
        <w:t>под межрегиональным общественным объединением понимается объединение, осуществляющее свою деятельность в соответствии с уставными целями на территориях менее половины субъектов Российской Федерации,</w:t>
      </w:r>
      <w:r w:rsidRPr="00FF7DD6">
        <w:rPr>
          <w:sz w:val="28"/>
          <w:szCs w:val="28"/>
        </w:rPr>
        <w:br/>
        <w:t>в которых имеет свои структурные подразделения – организации, отделения или филиалы и представительства;</w:t>
      </w:r>
    </w:p>
    <w:p w:rsidR="00051104" w:rsidRPr="00FF7DD6" w:rsidRDefault="00051104" w:rsidP="00051104">
      <w:pPr>
        <w:widowControl/>
        <w:numPr>
          <w:ilvl w:val="0"/>
          <w:numId w:val="2"/>
        </w:numPr>
        <w:tabs>
          <w:tab w:val="left" w:pos="1134"/>
        </w:tabs>
        <w:autoSpaceDE/>
        <w:autoSpaceDN/>
        <w:adjustRightInd/>
        <w:spacing w:line="293" w:lineRule="auto"/>
        <w:ind w:left="0" w:firstLine="709"/>
        <w:jc w:val="both"/>
        <w:rPr>
          <w:sz w:val="28"/>
          <w:szCs w:val="28"/>
        </w:rPr>
      </w:pPr>
      <w:r w:rsidRPr="00FF7DD6">
        <w:rPr>
          <w:sz w:val="28"/>
          <w:szCs w:val="28"/>
        </w:rPr>
        <w:t>под региональным общественным объединением понимается объединение, которое осуществляет свою деятельность в соответствии</w:t>
      </w:r>
      <w:r w:rsidRPr="00FF7DD6">
        <w:rPr>
          <w:sz w:val="28"/>
          <w:szCs w:val="28"/>
        </w:rPr>
        <w:br/>
        <w:t>с уставными целями в пределах территории одного субъекта Российской Федерации.</w:t>
      </w:r>
    </w:p>
    <w:p w:rsidR="00051104" w:rsidRPr="00FF7DD6" w:rsidRDefault="00051104" w:rsidP="00051104">
      <w:pPr>
        <w:spacing w:line="293" w:lineRule="auto"/>
        <w:ind w:firstLine="709"/>
        <w:jc w:val="both"/>
        <w:rPr>
          <w:sz w:val="28"/>
          <w:szCs w:val="28"/>
        </w:rPr>
      </w:pPr>
      <w:r w:rsidRPr="00FF7DD6">
        <w:rPr>
          <w:sz w:val="28"/>
          <w:szCs w:val="28"/>
        </w:rPr>
        <w:t>При этом в соответствии с частью 2 статьи 10 Федерального закона № 76-ФЗ к выдвижению кандидатур в состав ОНК допускаются только те общероссийские, межрегиональные или региональные общественные объединения, которые имеют государственную регистрацию и осуществляют деятельность не менее 5 лет, уставной целью или направлением деятельности которых является защита или содействие защите прав и свобод человека и гражданина.</w:t>
      </w:r>
    </w:p>
    <w:p w:rsidR="00051104" w:rsidRPr="00FF7DD6" w:rsidRDefault="00051104" w:rsidP="00051104">
      <w:pPr>
        <w:spacing w:line="293" w:lineRule="auto"/>
        <w:ind w:firstLine="709"/>
        <w:jc w:val="both"/>
        <w:rPr>
          <w:sz w:val="28"/>
          <w:szCs w:val="28"/>
        </w:rPr>
      </w:pPr>
      <w:r w:rsidRPr="00FF7DD6">
        <w:rPr>
          <w:sz w:val="28"/>
          <w:szCs w:val="28"/>
        </w:rPr>
        <w:t xml:space="preserve">Общественные объединения, которым в соответствии с Федеральным законом от 25 июля 2002 г. №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и общественные объединения, деятельность которых приостановлена в соответствии с указанным Федеральным законом, если </w:t>
      </w:r>
      <w:r w:rsidRPr="00FF7DD6">
        <w:rPr>
          <w:sz w:val="28"/>
          <w:szCs w:val="28"/>
        </w:rPr>
        <w:lastRenderedPageBreak/>
        <w:t>решение о приостановлении не было признано судом незаконным, а также общественные объединения, включенные в реестр некоммерческих организаций, выполняющих функции иностранного агента, к выдвижению кандидатур в состав ОНК не допускаются (часть 3 статьи 10 Федерального закона № 76-ФЗ).</w:t>
      </w:r>
    </w:p>
    <w:p w:rsidR="00051104" w:rsidRPr="00FF7DD6" w:rsidRDefault="00051104" w:rsidP="00051104">
      <w:pPr>
        <w:spacing w:line="293" w:lineRule="auto"/>
        <w:ind w:firstLine="709"/>
        <w:jc w:val="both"/>
        <w:rPr>
          <w:sz w:val="28"/>
          <w:szCs w:val="28"/>
        </w:rPr>
      </w:pPr>
      <w:r w:rsidRPr="00FF7DD6">
        <w:rPr>
          <w:sz w:val="28"/>
          <w:szCs w:val="28"/>
        </w:rPr>
        <w:t>Руководящий коллегиальный орган общественного объединения может выдвинуть не более 2-х кандидатур в состав ОНК.</w:t>
      </w:r>
    </w:p>
    <w:p w:rsidR="00051104" w:rsidRPr="00FF7DD6" w:rsidRDefault="00051104" w:rsidP="00051104">
      <w:pPr>
        <w:spacing w:line="293" w:lineRule="auto"/>
        <w:ind w:firstLine="709"/>
        <w:jc w:val="both"/>
        <w:rPr>
          <w:bCs/>
          <w:sz w:val="28"/>
          <w:szCs w:val="28"/>
        </w:rPr>
      </w:pPr>
      <w:r w:rsidRPr="00FF7DD6">
        <w:rPr>
          <w:bCs/>
          <w:sz w:val="28"/>
          <w:szCs w:val="28"/>
        </w:rPr>
        <w:t>Федеральным законом № 76-ФЗ установлены сроки, согласно которым общественное объединение, изъявившее желание принять участие</w:t>
      </w:r>
      <w:r w:rsidRPr="00FF7DD6">
        <w:rPr>
          <w:bCs/>
          <w:sz w:val="28"/>
          <w:szCs w:val="28"/>
        </w:rPr>
        <w:br/>
        <w:t>в выдвижении кандидатуры (кандидатур) в состав ОНК, не позднее 60 дней</w:t>
      </w:r>
      <w:r w:rsidRPr="00FF7DD6">
        <w:rPr>
          <w:bCs/>
          <w:sz w:val="28"/>
          <w:szCs w:val="28"/>
        </w:rPr>
        <w:br/>
        <w:t xml:space="preserve">со дня опубликования секретарем Общественной палаты уведомления направляет секретарю Общественной палаты заявление о выдвижении кандидатуры (кандидатур) в состав </w:t>
      </w:r>
      <w:r w:rsidRPr="00FF7DD6">
        <w:rPr>
          <w:sz w:val="28"/>
          <w:szCs w:val="28"/>
        </w:rPr>
        <w:t>ОНК</w:t>
      </w:r>
      <w:r w:rsidRPr="00FF7DD6">
        <w:rPr>
          <w:bCs/>
          <w:sz w:val="28"/>
          <w:szCs w:val="28"/>
        </w:rPr>
        <w:t xml:space="preserve"> и соответствующий пакет документов.</w:t>
      </w:r>
    </w:p>
    <w:p w:rsidR="00051104" w:rsidRPr="00FF7DD6" w:rsidRDefault="00051104" w:rsidP="00051104">
      <w:pPr>
        <w:spacing w:line="293" w:lineRule="auto"/>
        <w:ind w:firstLine="709"/>
        <w:jc w:val="both"/>
        <w:rPr>
          <w:bCs/>
          <w:sz w:val="28"/>
          <w:szCs w:val="28"/>
        </w:rPr>
      </w:pPr>
      <w:r w:rsidRPr="00FF7DD6">
        <w:rPr>
          <w:bCs/>
          <w:sz w:val="28"/>
          <w:szCs w:val="28"/>
        </w:rPr>
        <w:t>В указанный срок общественному объединению необходимо:</w:t>
      </w:r>
    </w:p>
    <w:p w:rsidR="00051104" w:rsidRPr="00FF7DD6" w:rsidRDefault="00051104" w:rsidP="00051104">
      <w:pPr>
        <w:widowControl/>
        <w:numPr>
          <w:ilvl w:val="0"/>
          <w:numId w:val="3"/>
        </w:numPr>
        <w:tabs>
          <w:tab w:val="left" w:pos="1134"/>
        </w:tabs>
        <w:autoSpaceDE/>
        <w:autoSpaceDN/>
        <w:adjustRightInd/>
        <w:spacing w:line="293" w:lineRule="auto"/>
        <w:ind w:left="0" w:firstLine="709"/>
        <w:jc w:val="both"/>
        <w:rPr>
          <w:bCs/>
          <w:sz w:val="28"/>
          <w:szCs w:val="28"/>
        </w:rPr>
      </w:pPr>
      <w:r w:rsidRPr="00FF7DD6">
        <w:rPr>
          <w:bCs/>
          <w:sz w:val="28"/>
          <w:szCs w:val="28"/>
        </w:rPr>
        <w:t xml:space="preserve">определить кандидатуру (кандидатуры) для выдвижения в состав </w:t>
      </w:r>
      <w:r w:rsidRPr="00FF7DD6">
        <w:rPr>
          <w:sz w:val="28"/>
          <w:szCs w:val="28"/>
        </w:rPr>
        <w:t>ОНК</w:t>
      </w:r>
      <w:r w:rsidRPr="00FF7DD6">
        <w:rPr>
          <w:bCs/>
          <w:sz w:val="28"/>
          <w:szCs w:val="28"/>
        </w:rPr>
        <w:t>;</w:t>
      </w:r>
    </w:p>
    <w:p w:rsidR="00051104" w:rsidRPr="00FF7DD6" w:rsidRDefault="00051104" w:rsidP="00051104">
      <w:pPr>
        <w:widowControl/>
        <w:numPr>
          <w:ilvl w:val="0"/>
          <w:numId w:val="3"/>
        </w:numPr>
        <w:tabs>
          <w:tab w:val="left" w:pos="1134"/>
        </w:tabs>
        <w:autoSpaceDE/>
        <w:autoSpaceDN/>
        <w:adjustRightInd/>
        <w:spacing w:line="293" w:lineRule="auto"/>
        <w:ind w:left="0" w:firstLine="709"/>
        <w:jc w:val="both"/>
        <w:rPr>
          <w:bCs/>
          <w:sz w:val="28"/>
          <w:szCs w:val="28"/>
        </w:rPr>
      </w:pPr>
      <w:r w:rsidRPr="00FF7DD6">
        <w:rPr>
          <w:bCs/>
          <w:sz w:val="28"/>
          <w:szCs w:val="28"/>
        </w:rPr>
        <w:t>осуществить проверку сведений, представленных кандидатом (кандидатами);</w:t>
      </w:r>
    </w:p>
    <w:p w:rsidR="00051104" w:rsidRPr="00FF7DD6" w:rsidRDefault="00051104" w:rsidP="00051104">
      <w:pPr>
        <w:widowControl/>
        <w:numPr>
          <w:ilvl w:val="0"/>
          <w:numId w:val="3"/>
        </w:numPr>
        <w:tabs>
          <w:tab w:val="left" w:pos="1134"/>
        </w:tabs>
        <w:autoSpaceDE/>
        <w:autoSpaceDN/>
        <w:adjustRightInd/>
        <w:spacing w:line="293" w:lineRule="auto"/>
        <w:ind w:left="0" w:firstLine="709"/>
        <w:jc w:val="both"/>
        <w:rPr>
          <w:bCs/>
          <w:sz w:val="28"/>
          <w:szCs w:val="28"/>
        </w:rPr>
      </w:pPr>
      <w:r w:rsidRPr="00FF7DD6">
        <w:rPr>
          <w:bCs/>
          <w:sz w:val="28"/>
          <w:szCs w:val="28"/>
        </w:rPr>
        <w:t xml:space="preserve">провести заседание руководящего коллегиального органа по выдвижению кандидатуры (кандидатур) в </w:t>
      </w:r>
      <w:r w:rsidRPr="00FF7DD6">
        <w:rPr>
          <w:sz w:val="28"/>
          <w:szCs w:val="28"/>
        </w:rPr>
        <w:t>ОНК</w:t>
      </w:r>
      <w:r w:rsidRPr="00FF7DD6">
        <w:rPr>
          <w:bCs/>
          <w:sz w:val="28"/>
          <w:szCs w:val="28"/>
        </w:rPr>
        <w:t>;</w:t>
      </w:r>
    </w:p>
    <w:p w:rsidR="00051104" w:rsidRPr="00FF7DD6" w:rsidRDefault="00051104" w:rsidP="00051104">
      <w:pPr>
        <w:widowControl/>
        <w:numPr>
          <w:ilvl w:val="0"/>
          <w:numId w:val="3"/>
        </w:numPr>
        <w:tabs>
          <w:tab w:val="left" w:pos="1134"/>
        </w:tabs>
        <w:autoSpaceDE/>
        <w:autoSpaceDN/>
        <w:adjustRightInd/>
        <w:spacing w:line="293" w:lineRule="auto"/>
        <w:ind w:left="0" w:firstLine="709"/>
        <w:jc w:val="both"/>
        <w:rPr>
          <w:bCs/>
          <w:sz w:val="28"/>
          <w:szCs w:val="28"/>
        </w:rPr>
      </w:pPr>
      <w:r w:rsidRPr="00FF7DD6">
        <w:rPr>
          <w:bCs/>
          <w:sz w:val="28"/>
          <w:szCs w:val="28"/>
        </w:rPr>
        <w:t>подготовить документы о деятельности общественного объединения;</w:t>
      </w:r>
    </w:p>
    <w:p w:rsidR="00051104" w:rsidRPr="00FF7DD6" w:rsidRDefault="00051104" w:rsidP="00051104">
      <w:pPr>
        <w:widowControl/>
        <w:numPr>
          <w:ilvl w:val="0"/>
          <w:numId w:val="3"/>
        </w:numPr>
        <w:tabs>
          <w:tab w:val="left" w:pos="1134"/>
        </w:tabs>
        <w:autoSpaceDE/>
        <w:autoSpaceDN/>
        <w:adjustRightInd/>
        <w:spacing w:line="293" w:lineRule="auto"/>
        <w:ind w:left="0" w:firstLine="709"/>
        <w:jc w:val="both"/>
        <w:rPr>
          <w:sz w:val="28"/>
          <w:szCs w:val="28"/>
        </w:rPr>
      </w:pPr>
      <w:r w:rsidRPr="00FF7DD6">
        <w:rPr>
          <w:bCs/>
          <w:sz w:val="28"/>
          <w:szCs w:val="28"/>
        </w:rPr>
        <w:t>направить необходимые документы секретарю Общественной палаты.</w:t>
      </w:r>
    </w:p>
    <w:p w:rsidR="00051104" w:rsidRPr="00FF7DD6" w:rsidRDefault="00051104" w:rsidP="00051104">
      <w:pPr>
        <w:spacing w:line="293" w:lineRule="auto"/>
        <w:ind w:firstLine="709"/>
        <w:jc w:val="both"/>
        <w:rPr>
          <w:sz w:val="28"/>
          <w:szCs w:val="28"/>
        </w:rPr>
      </w:pPr>
      <w:r w:rsidRPr="00FF7DD6">
        <w:rPr>
          <w:sz w:val="28"/>
          <w:szCs w:val="28"/>
        </w:rPr>
        <w:t>При отборе кандидатур следует руководствоваться частью 1 статьи 12 Федерального закона № 76-ФЗ, в соответствии с которой членом ОНК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возраста 25 лет и имеющий опыт работы в области защиты прав граждан.</w:t>
      </w:r>
    </w:p>
    <w:p w:rsidR="00051104" w:rsidRPr="00FF7DD6" w:rsidRDefault="00051104" w:rsidP="00051104">
      <w:pPr>
        <w:pStyle w:val="consplusnormal"/>
        <w:spacing w:before="0" w:beforeAutospacing="0" w:after="0" w:afterAutospacing="0" w:line="293" w:lineRule="auto"/>
        <w:ind w:firstLine="709"/>
        <w:jc w:val="both"/>
        <w:rPr>
          <w:rFonts w:ascii="Times New Roman" w:hAnsi="Times New Roman"/>
          <w:color w:val="auto"/>
          <w:sz w:val="28"/>
          <w:szCs w:val="28"/>
        </w:rPr>
      </w:pPr>
      <w:r w:rsidRPr="00FF7DD6">
        <w:rPr>
          <w:rFonts w:ascii="Times New Roman" w:hAnsi="Times New Roman"/>
          <w:color w:val="auto"/>
          <w:sz w:val="28"/>
          <w:szCs w:val="28"/>
        </w:rPr>
        <w:t>При этом необходимо учитывать, что частями 2 и 3 статьи 12 Федерального закона № 76-ФЗ установлен ряд ограничений для лиц, выдвигаемых в состав ОНК.</w:t>
      </w:r>
    </w:p>
    <w:p w:rsidR="00051104" w:rsidRPr="00FF7DD6" w:rsidRDefault="00051104" w:rsidP="00051104">
      <w:pPr>
        <w:pStyle w:val="consplusnormal"/>
        <w:spacing w:before="0" w:beforeAutospacing="0" w:after="0" w:afterAutospacing="0" w:line="293" w:lineRule="auto"/>
        <w:ind w:firstLine="709"/>
        <w:jc w:val="both"/>
        <w:rPr>
          <w:rFonts w:ascii="Times New Roman" w:hAnsi="Times New Roman"/>
          <w:color w:val="auto"/>
          <w:sz w:val="28"/>
          <w:szCs w:val="28"/>
        </w:rPr>
      </w:pPr>
      <w:r w:rsidRPr="00FF7DD6">
        <w:rPr>
          <w:rFonts w:ascii="Times New Roman" w:hAnsi="Times New Roman"/>
          <w:color w:val="auto"/>
          <w:sz w:val="28"/>
          <w:szCs w:val="28"/>
        </w:rPr>
        <w:t>Так, членами ОНК не могут быть:</w:t>
      </w:r>
    </w:p>
    <w:p w:rsidR="00051104" w:rsidRPr="00FF7DD6" w:rsidRDefault="00051104" w:rsidP="00051104">
      <w:pPr>
        <w:pStyle w:val="consplusnormal"/>
        <w:numPr>
          <w:ilvl w:val="0"/>
          <w:numId w:val="4"/>
        </w:numPr>
        <w:tabs>
          <w:tab w:val="left" w:pos="1134"/>
        </w:tabs>
        <w:spacing w:before="0" w:beforeAutospacing="0" w:after="0" w:afterAutospacing="0" w:line="293" w:lineRule="auto"/>
        <w:ind w:left="0" w:firstLine="709"/>
        <w:jc w:val="both"/>
        <w:rPr>
          <w:rFonts w:ascii="Times New Roman" w:hAnsi="Times New Roman"/>
          <w:color w:val="auto"/>
          <w:sz w:val="28"/>
          <w:szCs w:val="28"/>
        </w:rPr>
      </w:pPr>
      <w:r w:rsidRPr="00FF7DD6">
        <w:rPr>
          <w:rFonts w:ascii="Times New Roman" w:hAnsi="Times New Roman"/>
          <w:color w:val="auto"/>
          <w:sz w:val="28"/>
          <w:szCs w:val="28"/>
        </w:rPr>
        <w:t>лица, имеющие неснятую или непогашенную судимость или близких родственников, отбывающих наказание в местах лишения свободы, либо признанные решением суда недееспособными или ограниченно дееспособными;</w:t>
      </w:r>
    </w:p>
    <w:p w:rsidR="00051104" w:rsidRPr="00FF7DD6" w:rsidRDefault="00051104" w:rsidP="00051104">
      <w:pPr>
        <w:pStyle w:val="consplusnormal"/>
        <w:numPr>
          <w:ilvl w:val="0"/>
          <w:numId w:val="4"/>
        </w:numPr>
        <w:tabs>
          <w:tab w:val="left" w:pos="1134"/>
        </w:tabs>
        <w:spacing w:before="0" w:beforeAutospacing="0" w:after="0" w:afterAutospacing="0" w:line="293" w:lineRule="auto"/>
        <w:ind w:left="0" w:firstLine="709"/>
        <w:jc w:val="both"/>
        <w:rPr>
          <w:rFonts w:ascii="Times New Roman" w:hAnsi="Times New Roman"/>
          <w:color w:val="auto"/>
          <w:sz w:val="28"/>
          <w:szCs w:val="28"/>
        </w:rPr>
      </w:pPr>
      <w:r w:rsidRPr="00FF7DD6">
        <w:rPr>
          <w:rFonts w:ascii="Times New Roman" w:hAnsi="Times New Roman"/>
          <w:color w:val="auto"/>
          <w:sz w:val="28"/>
          <w:szCs w:val="28"/>
        </w:rPr>
        <w:t xml:space="preserve">лица, назначаемые членами ОНК одного субъекта Российской Федерации более трех раз подряд; </w:t>
      </w:r>
    </w:p>
    <w:p w:rsidR="00051104" w:rsidRPr="00FF7DD6" w:rsidRDefault="00051104" w:rsidP="00051104">
      <w:pPr>
        <w:pStyle w:val="consplusnormal"/>
        <w:numPr>
          <w:ilvl w:val="0"/>
          <w:numId w:val="4"/>
        </w:numPr>
        <w:tabs>
          <w:tab w:val="left" w:pos="1134"/>
        </w:tabs>
        <w:spacing w:before="0" w:beforeAutospacing="0" w:after="0" w:afterAutospacing="0" w:line="293" w:lineRule="auto"/>
        <w:ind w:left="0" w:firstLine="709"/>
        <w:jc w:val="both"/>
        <w:rPr>
          <w:rFonts w:ascii="Times New Roman" w:hAnsi="Times New Roman"/>
          <w:color w:val="auto"/>
          <w:sz w:val="28"/>
          <w:szCs w:val="28"/>
        </w:rPr>
      </w:pPr>
      <w:r w:rsidRPr="00FF7DD6">
        <w:rPr>
          <w:rFonts w:ascii="Times New Roman" w:hAnsi="Times New Roman"/>
          <w:color w:val="auto"/>
          <w:sz w:val="28"/>
          <w:szCs w:val="28"/>
        </w:rPr>
        <w:t>адвокаты;</w:t>
      </w:r>
    </w:p>
    <w:p w:rsidR="00051104" w:rsidRPr="00FF7DD6" w:rsidRDefault="00051104" w:rsidP="00051104">
      <w:pPr>
        <w:pStyle w:val="consplusnormal"/>
        <w:numPr>
          <w:ilvl w:val="0"/>
          <w:numId w:val="4"/>
        </w:numPr>
        <w:tabs>
          <w:tab w:val="left" w:pos="1134"/>
        </w:tabs>
        <w:spacing w:before="0" w:beforeAutospacing="0" w:after="0" w:afterAutospacing="0" w:line="293" w:lineRule="auto"/>
        <w:ind w:left="0" w:firstLine="709"/>
        <w:jc w:val="both"/>
        <w:rPr>
          <w:rFonts w:ascii="Times New Roman" w:hAnsi="Times New Roman"/>
          <w:color w:val="auto"/>
          <w:sz w:val="28"/>
          <w:szCs w:val="28"/>
        </w:rPr>
      </w:pPr>
      <w:r w:rsidRPr="00FF7DD6">
        <w:rPr>
          <w:rFonts w:ascii="Times New Roman" w:hAnsi="Times New Roman"/>
          <w:color w:val="auto"/>
          <w:sz w:val="28"/>
          <w:szCs w:val="28"/>
        </w:rPr>
        <w:t>сотрудники органов прокуратуры;</w:t>
      </w:r>
    </w:p>
    <w:p w:rsidR="00051104" w:rsidRPr="00FF7DD6" w:rsidRDefault="00051104" w:rsidP="00051104">
      <w:pPr>
        <w:pStyle w:val="consplusnormal"/>
        <w:numPr>
          <w:ilvl w:val="0"/>
          <w:numId w:val="4"/>
        </w:numPr>
        <w:tabs>
          <w:tab w:val="left" w:pos="1134"/>
        </w:tabs>
        <w:spacing w:before="0" w:beforeAutospacing="0" w:after="0" w:afterAutospacing="0" w:line="293" w:lineRule="auto"/>
        <w:ind w:left="0" w:firstLine="709"/>
        <w:jc w:val="both"/>
        <w:rPr>
          <w:rFonts w:ascii="Times New Roman" w:hAnsi="Times New Roman"/>
          <w:color w:val="auto"/>
          <w:sz w:val="28"/>
          <w:szCs w:val="28"/>
        </w:rPr>
      </w:pPr>
      <w:r w:rsidRPr="00FF7DD6">
        <w:rPr>
          <w:rFonts w:ascii="Times New Roman" w:hAnsi="Times New Roman"/>
          <w:color w:val="auto"/>
          <w:sz w:val="28"/>
          <w:szCs w:val="28"/>
        </w:rPr>
        <w:t xml:space="preserve">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w:t>
      </w:r>
    </w:p>
    <w:p w:rsidR="00051104" w:rsidRPr="00FF7DD6" w:rsidRDefault="00051104" w:rsidP="00051104">
      <w:pPr>
        <w:pStyle w:val="consplusnormal"/>
        <w:numPr>
          <w:ilvl w:val="0"/>
          <w:numId w:val="4"/>
        </w:numPr>
        <w:tabs>
          <w:tab w:val="left" w:pos="1134"/>
        </w:tabs>
        <w:spacing w:before="0" w:beforeAutospacing="0" w:after="0" w:afterAutospacing="0" w:line="293" w:lineRule="auto"/>
        <w:ind w:left="0" w:firstLine="709"/>
        <w:jc w:val="both"/>
        <w:rPr>
          <w:rFonts w:ascii="Times New Roman" w:hAnsi="Times New Roman"/>
          <w:color w:val="auto"/>
          <w:sz w:val="28"/>
          <w:szCs w:val="28"/>
        </w:rPr>
      </w:pPr>
      <w:r w:rsidRPr="00FF7DD6">
        <w:rPr>
          <w:rFonts w:ascii="Times New Roman" w:hAnsi="Times New Roman"/>
          <w:color w:val="auto"/>
          <w:sz w:val="28"/>
          <w:szCs w:val="28"/>
        </w:rPr>
        <w:t>лица, замещающие выборные должности в органах местного самоуправления.</w:t>
      </w:r>
    </w:p>
    <w:p w:rsidR="00051104" w:rsidRPr="00FF7DD6" w:rsidRDefault="00051104" w:rsidP="00051104">
      <w:pPr>
        <w:tabs>
          <w:tab w:val="left" w:pos="1134"/>
        </w:tabs>
        <w:spacing w:line="293" w:lineRule="auto"/>
        <w:ind w:firstLine="709"/>
        <w:jc w:val="both"/>
        <w:rPr>
          <w:sz w:val="28"/>
          <w:szCs w:val="28"/>
        </w:rPr>
      </w:pPr>
      <w:r w:rsidRPr="00FF7DD6">
        <w:rPr>
          <w:sz w:val="28"/>
          <w:szCs w:val="28"/>
        </w:rPr>
        <w:t>Кандидату, изъявившему желание быть выдвинутым в состав ОНК, необходимо представить в руководящий коллегиальный орган общественного объединения следующие документы:</w:t>
      </w:r>
    </w:p>
    <w:p w:rsidR="00051104" w:rsidRPr="00300E88" w:rsidRDefault="00051104" w:rsidP="00051104">
      <w:pPr>
        <w:widowControl/>
        <w:numPr>
          <w:ilvl w:val="0"/>
          <w:numId w:val="5"/>
        </w:numPr>
        <w:tabs>
          <w:tab w:val="left" w:pos="1134"/>
        </w:tabs>
        <w:autoSpaceDE/>
        <w:autoSpaceDN/>
        <w:adjustRightInd/>
        <w:spacing w:line="293" w:lineRule="auto"/>
        <w:ind w:left="0" w:firstLine="709"/>
        <w:jc w:val="both"/>
        <w:rPr>
          <w:sz w:val="28"/>
          <w:szCs w:val="28"/>
        </w:rPr>
      </w:pPr>
      <w:r w:rsidRPr="00FF7DD6">
        <w:rPr>
          <w:sz w:val="28"/>
          <w:szCs w:val="28"/>
        </w:rPr>
        <w:t xml:space="preserve">анкету по предлагаемой форме, в которой кандидат указывает сведения о себе, подтверждающие их соответствие требованиям статьи 12 </w:t>
      </w:r>
      <w:r w:rsidRPr="00300E88">
        <w:rPr>
          <w:sz w:val="28"/>
          <w:szCs w:val="28"/>
        </w:rPr>
        <w:t>Федерального закона № 76-ФЗ (</w:t>
      </w:r>
      <w:r w:rsidRPr="00300E88">
        <w:rPr>
          <w:b/>
          <w:sz w:val="28"/>
          <w:szCs w:val="28"/>
        </w:rPr>
        <w:t>Приложение № 4</w:t>
      </w:r>
      <w:r w:rsidRPr="00300E88">
        <w:rPr>
          <w:sz w:val="28"/>
          <w:szCs w:val="28"/>
        </w:rPr>
        <w:t>);</w:t>
      </w:r>
    </w:p>
    <w:p w:rsidR="00FE66EB" w:rsidRPr="00300E88" w:rsidRDefault="00FE66EB" w:rsidP="00FE66EB">
      <w:pPr>
        <w:widowControl/>
        <w:numPr>
          <w:ilvl w:val="0"/>
          <w:numId w:val="5"/>
        </w:numPr>
        <w:tabs>
          <w:tab w:val="left" w:pos="1134"/>
        </w:tabs>
        <w:autoSpaceDE/>
        <w:autoSpaceDN/>
        <w:adjustRightInd/>
        <w:spacing w:line="293" w:lineRule="auto"/>
        <w:ind w:left="0" w:firstLine="709"/>
        <w:jc w:val="both"/>
        <w:rPr>
          <w:sz w:val="28"/>
          <w:szCs w:val="28"/>
        </w:rPr>
      </w:pPr>
      <w:r w:rsidRPr="00300E88">
        <w:rPr>
          <w:sz w:val="28"/>
          <w:szCs w:val="28"/>
        </w:rPr>
        <w:t>заявление в письменной форме, подтверждающее его желание войти</w:t>
      </w:r>
      <w:r w:rsidRPr="00300E88">
        <w:rPr>
          <w:sz w:val="28"/>
          <w:szCs w:val="28"/>
        </w:rPr>
        <w:br/>
        <w:t>в состав ОНК</w:t>
      </w:r>
      <w:r w:rsidR="009E3A1A" w:rsidRPr="00300E88">
        <w:rPr>
          <w:sz w:val="28"/>
          <w:szCs w:val="28"/>
        </w:rPr>
        <w:t xml:space="preserve"> и согласие на обработку персональных данных</w:t>
      </w:r>
      <w:r w:rsidRPr="00300E88">
        <w:rPr>
          <w:sz w:val="28"/>
          <w:szCs w:val="28"/>
        </w:rPr>
        <w:t xml:space="preserve"> </w:t>
      </w:r>
      <w:r w:rsidR="00300E88">
        <w:rPr>
          <w:sz w:val="28"/>
          <w:szCs w:val="28"/>
        </w:rPr>
        <w:br/>
      </w:r>
      <w:r w:rsidRPr="00300E88">
        <w:rPr>
          <w:sz w:val="28"/>
          <w:szCs w:val="28"/>
        </w:rPr>
        <w:t>(</w:t>
      </w:r>
      <w:r w:rsidRPr="00300E88">
        <w:rPr>
          <w:b/>
          <w:sz w:val="28"/>
          <w:szCs w:val="28"/>
        </w:rPr>
        <w:t>Приложение № 5</w:t>
      </w:r>
      <w:r w:rsidRPr="00300E88">
        <w:rPr>
          <w:sz w:val="28"/>
          <w:szCs w:val="28"/>
        </w:rPr>
        <w:t>);</w:t>
      </w:r>
    </w:p>
    <w:p w:rsidR="00FE66EB" w:rsidRPr="00300E88" w:rsidRDefault="0064734C" w:rsidP="00C90239">
      <w:pPr>
        <w:widowControl/>
        <w:numPr>
          <w:ilvl w:val="0"/>
          <w:numId w:val="5"/>
        </w:numPr>
        <w:tabs>
          <w:tab w:val="left" w:pos="1134"/>
        </w:tabs>
        <w:autoSpaceDE/>
        <w:autoSpaceDN/>
        <w:adjustRightInd/>
        <w:spacing w:line="293" w:lineRule="auto"/>
        <w:ind w:left="0" w:firstLine="709"/>
        <w:jc w:val="both"/>
        <w:rPr>
          <w:sz w:val="28"/>
          <w:szCs w:val="28"/>
        </w:rPr>
      </w:pPr>
      <w:r w:rsidRPr="00300E88">
        <w:rPr>
          <w:sz w:val="28"/>
          <w:szCs w:val="28"/>
        </w:rPr>
        <w:t xml:space="preserve">согласие в письменной форме на обработку персональных данных, разрешенных субъектом персональных данных для распространения </w:t>
      </w:r>
      <w:r w:rsidR="00FE66EB" w:rsidRPr="00300E88">
        <w:rPr>
          <w:sz w:val="28"/>
          <w:szCs w:val="28"/>
        </w:rPr>
        <w:t>(</w:t>
      </w:r>
      <w:r w:rsidR="00FE66EB" w:rsidRPr="00300E88">
        <w:rPr>
          <w:b/>
          <w:sz w:val="28"/>
          <w:szCs w:val="28"/>
        </w:rPr>
        <w:t>Приложение № </w:t>
      </w:r>
      <w:r w:rsidR="00C90239" w:rsidRPr="00300E88">
        <w:rPr>
          <w:b/>
          <w:sz w:val="28"/>
          <w:szCs w:val="28"/>
        </w:rPr>
        <w:t>6</w:t>
      </w:r>
      <w:r w:rsidR="00FE66EB" w:rsidRPr="00300E88">
        <w:rPr>
          <w:sz w:val="28"/>
          <w:szCs w:val="28"/>
        </w:rPr>
        <w:t>);</w:t>
      </w:r>
    </w:p>
    <w:p w:rsidR="00051104" w:rsidRPr="00FF7DD6" w:rsidRDefault="00051104" w:rsidP="00051104">
      <w:pPr>
        <w:widowControl/>
        <w:numPr>
          <w:ilvl w:val="0"/>
          <w:numId w:val="5"/>
        </w:numPr>
        <w:tabs>
          <w:tab w:val="left" w:pos="1134"/>
        </w:tabs>
        <w:autoSpaceDE/>
        <w:autoSpaceDN/>
        <w:adjustRightInd/>
        <w:spacing w:line="293" w:lineRule="auto"/>
        <w:ind w:left="0" w:firstLine="709"/>
        <w:jc w:val="both"/>
        <w:rPr>
          <w:sz w:val="28"/>
          <w:szCs w:val="28"/>
        </w:rPr>
      </w:pPr>
      <w:r w:rsidRPr="00FF7DD6">
        <w:rPr>
          <w:sz w:val="28"/>
          <w:szCs w:val="28"/>
        </w:rPr>
        <w:t>копии заполненных страниц паспорта гражданина Российской Федерации;</w:t>
      </w:r>
    </w:p>
    <w:p w:rsidR="00051104" w:rsidRPr="00FF7DD6" w:rsidRDefault="00051104" w:rsidP="00051104">
      <w:pPr>
        <w:widowControl/>
        <w:numPr>
          <w:ilvl w:val="0"/>
          <w:numId w:val="5"/>
        </w:numPr>
        <w:tabs>
          <w:tab w:val="left" w:pos="1134"/>
        </w:tabs>
        <w:autoSpaceDE/>
        <w:autoSpaceDN/>
        <w:adjustRightInd/>
        <w:spacing w:line="293" w:lineRule="auto"/>
        <w:ind w:left="0" w:firstLine="709"/>
        <w:jc w:val="both"/>
        <w:rPr>
          <w:sz w:val="28"/>
          <w:szCs w:val="28"/>
        </w:rPr>
      </w:pPr>
      <w:r w:rsidRPr="00FF7DD6">
        <w:rPr>
          <w:sz w:val="28"/>
          <w:szCs w:val="28"/>
        </w:rPr>
        <w:t>копии заполненных страниц трудовой книжки;</w:t>
      </w:r>
    </w:p>
    <w:p w:rsidR="00051104" w:rsidRPr="00FF7DD6" w:rsidRDefault="00051104" w:rsidP="00051104">
      <w:pPr>
        <w:widowControl/>
        <w:numPr>
          <w:ilvl w:val="0"/>
          <w:numId w:val="5"/>
        </w:numPr>
        <w:tabs>
          <w:tab w:val="left" w:pos="1134"/>
        </w:tabs>
        <w:autoSpaceDE/>
        <w:autoSpaceDN/>
        <w:adjustRightInd/>
        <w:spacing w:line="293" w:lineRule="auto"/>
        <w:ind w:left="0" w:firstLine="709"/>
        <w:jc w:val="both"/>
        <w:rPr>
          <w:i/>
          <w:sz w:val="28"/>
          <w:szCs w:val="28"/>
        </w:rPr>
      </w:pPr>
      <w:r w:rsidRPr="00FF7DD6">
        <w:rPr>
          <w:sz w:val="28"/>
          <w:szCs w:val="28"/>
        </w:rPr>
        <w:t>справку о наличии (отсутствии) судимости и (или) факта уголовного преследования или о прекращении уголовного преследования, выданную</w:t>
      </w:r>
      <w:r w:rsidRPr="00FF7DD6">
        <w:rPr>
          <w:sz w:val="28"/>
          <w:szCs w:val="28"/>
        </w:rPr>
        <w:br/>
        <w:t>ФКУ «ГИАЦ МВД России» либо информационным центром территориального органа МВД России;</w:t>
      </w:r>
    </w:p>
    <w:p w:rsidR="00051104" w:rsidRDefault="00051104" w:rsidP="00051104">
      <w:pPr>
        <w:widowControl/>
        <w:numPr>
          <w:ilvl w:val="0"/>
          <w:numId w:val="5"/>
        </w:numPr>
        <w:tabs>
          <w:tab w:val="left" w:pos="1134"/>
        </w:tabs>
        <w:autoSpaceDE/>
        <w:autoSpaceDN/>
        <w:adjustRightInd/>
        <w:spacing w:line="293" w:lineRule="auto"/>
        <w:ind w:left="0" w:firstLine="709"/>
        <w:jc w:val="both"/>
        <w:rPr>
          <w:i/>
          <w:sz w:val="28"/>
          <w:szCs w:val="28"/>
        </w:rPr>
      </w:pPr>
      <w:r w:rsidRPr="00FF7DD6">
        <w:rPr>
          <w:sz w:val="28"/>
          <w:szCs w:val="28"/>
        </w:rPr>
        <w:t xml:space="preserve">фотографии кандидата размером 3х4 см – 2 шт. </w:t>
      </w:r>
      <w:r w:rsidRPr="00FF7DD6">
        <w:rPr>
          <w:i/>
          <w:sz w:val="28"/>
          <w:szCs w:val="28"/>
        </w:rPr>
        <w:t>(анфас, цветные, матовые, без уголка, без форменной одежды; допускается представление фотографии гражданина в головном уборе, не скрывающем овала его лица, религиозные убеждения которого не позволяют показываться перед посторонними лицами без головных уборов).</w:t>
      </w:r>
    </w:p>
    <w:p w:rsidR="00FE66EB" w:rsidRPr="00FF7DD6" w:rsidRDefault="00FE66EB" w:rsidP="00FE66EB">
      <w:pPr>
        <w:widowControl/>
        <w:tabs>
          <w:tab w:val="left" w:pos="1134"/>
        </w:tabs>
        <w:autoSpaceDE/>
        <w:autoSpaceDN/>
        <w:adjustRightInd/>
        <w:spacing w:line="293" w:lineRule="auto"/>
        <w:ind w:left="709"/>
        <w:jc w:val="both"/>
        <w:rPr>
          <w:i/>
          <w:sz w:val="28"/>
          <w:szCs w:val="28"/>
        </w:rPr>
      </w:pPr>
    </w:p>
    <w:p w:rsidR="00051104" w:rsidRPr="00FF7DD6" w:rsidRDefault="00051104" w:rsidP="00051104">
      <w:pPr>
        <w:spacing w:line="293" w:lineRule="auto"/>
        <w:ind w:firstLine="709"/>
        <w:jc w:val="both"/>
        <w:rPr>
          <w:sz w:val="28"/>
          <w:szCs w:val="28"/>
        </w:rPr>
      </w:pPr>
      <w:r w:rsidRPr="00FF7DD6">
        <w:rPr>
          <w:sz w:val="28"/>
          <w:szCs w:val="28"/>
        </w:rPr>
        <w:t>После предоставления кандидатом в руководящий коллегиальный орган общественного объединения названных документов общественное объединение в соответствии с Федеральным законом № 76-ФЗ направляет секретарю Общественной палаты следующие документы:</w:t>
      </w:r>
    </w:p>
    <w:p w:rsidR="00051104" w:rsidRPr="00FF7DD6" w:rsidRDefault="00051104" w:rsidP="00051104">
      <w:pPr>
        <w:pStyle w:val="aa"/>
        <w:numPr>
          <w:ilvl w:val="0"/>
          <w:numId w:val="6"/>
        </w:numPr>
        <w:tabs>
          <w:tab w:val="left" w:pos="1134"/>
        </w:tabs>
        <w:spacing w:line="293" w:lineRule="auto"/>
        <w:ind w:left="0" w:firstLine="709"/>
        <w:jc w:val="both"/>
        <w:rPr>
          <w:sz w:val="28"/>
          <w:szCs w:val="28"/>
        </w:rPr>
      </w:pPr>
      <w:r w:rsidRPr="00FF7DD6">
        <w:rPr>
          <w:sz w:val="28"/>
          <w:szCs w:val="28"/>
        </w:rPr>
        <w:t>заявление общественного объединения о выдвижении кандидатуры (кандидатур) в состав ОНК (</w:t>
      </w:r>
      <w:r w:rsidRPr="00FF7DD6">
        <w:rPr>
          <w:b/>
          <w:sz w:val="28"/>
          <w:szCs w:val="28"/>
        </w:rPr>
        <w:t>Приложение № 1</w:t>
      </w:r>
      <w:r w:rsidRPr="00FF7DD6">
        <w:rPr>
          <w:sz w:val="28"/>
          <w:szCs w:val="28"/>
        </w:rPr>
        <w:t>);</w:t>
      </w:r>
    </w:p>
    <w:p w:rsidR="00051104" w:rsidRPr="00FF7DD6" w:rsidRDefault="00051104" w:rsidP="00051104">
      <w:pPr>
        <w:pStyle w:val="aa"/>
        <w:numPr>
          <w:ilvl w:val="0"/>
          <w:numId w:val="6"/>
        </w:numPr>
        <w:tabs>
          <w:tab w:val="left" w:pos="1080"/>
          <w:tab w:val="left" w:pos="1134"/>
        </w:tabs>
        <w:spacing w:line="293" w:lineRule="auto"/>
        <w:ind w:left="0" w:firstLine="709"/>
        <w:jc w:val="both"/>
        <w:rPr>
          <w:sz w:val="28"/>
          <w:szCs w:val="28"/>
        </w:rPr>
      </w:pPr>
      <w:r w:rsidRPr="00FF7DD6">
        <w:rPr>
          <w:sz w:val="28"/>
          <w:szCs w:val="28"/>
        </w:rPr>
        <w:t>решение руководящего коллегиального органа о выдвижении кандидатуры (кандидатур), оформленное протоколом (</w:t>
      </w:r>
      <w:r w:rsidRPr="00FF7DD6">
        <w:rPr>
          <w:b/>
          <w:sz w:val="28"/>
          <w:szCs w:val="28"/>
        </w:rPr>
        <w:t>Приложение № 2</w:t>
      </w:r>
      <w:r w:rsidRPr="00FF7DD6">
        <w:rPr>
          <w:sz w:val="28"/>
          <w:szCs w:val="28"/>
        </w:rPr>
        <w:t>);</w:t>
      </w:r>
    </w:p>
    <w:p w:rsidR="00051104" w:rsidRPr="00FF7DD6" w:rsidRDefault="00051104" w:rsidP="00051104">
      <w:pPr>
        <w:pStyle w:val="aa"/>
        <w:numPr>
          <w:ilvl w:val="0"/>
          <w:numId w:val="6"/>
        </w:numPr>
        <w:tabs>
          <w:tab w:val="left" w:pos="1080"/>
          <w:tab w:val="left" w:pos="1134"/>
        </w:tabs>
        <w:spacing w:line="293" w:lineRule="auto"/>
        <w:ind w:left="0" w:firstLine="709"/>
        <w:jc w:val="both"/>
        <w:rPr>
          <w:sz w:val="28"/>
          <w:szCs w:val="28"/>
        </w:rPr>
      </w:pPr>
      <w:r w:rsidRPr="00FF7DD6">
        <w:rPr>
          <w:sz w:val="28"/>
          <w:szCs w:val="28"/>
        </w:rPr>
        <w:t>выписку из единого государственного реестра юридических лиц;</w:t>
      </w:r>
    </w:p>
    <w:p w:rsidR="00C90239" w:rsidRDefault="00051104" w:rsidP="00C90239">
      <w:pPr>
        <w:pStyle w:val="aa"/>
        <w:numPr>
          <w:ilvl w:val="0"/>
          <w:numId w:val="6"/>
        </w:numPr>
        <w:tabs>
          <w:tab w:val="left" w:pos="1134"/>
        </w:tabs>
        <w:spacing w:line="293" w:lineRule="auto"/>
        <w:ind w:left="0" w:firstLine="709"/>
        <w:jc w:val="both"/>
        <w:rPr>
          <w:sz w:val="28"/>
          <w:szCs w:val="28"/>
        </w:rPr>
      </w:pPr>
      <w:r w:rsidRPr="00FF7DD6">
        <w:rPr>
          <w:sz w:val="28"/>
          <w:szCs w:val="28"/>
        </w:rPr>
        <w:t>копию устава, заверенную руководителем общественного объединения;</w:t>
      </w:r>
      <w:r w:rsidR="00C90239" w:rsidRPr="00C90239">
        <w:rPr>
          <w:sz w:val="28"/>
          <w:szCs w:val="28"/>
        </w:rPr>
        <w:t xml:space="preserve"> </w:t>
      </w:r>
    </w:p>
    <w:p w:rsidR="00C90239" w:rsidRDefault="00C90239" w:rsidP="00C90239">
      <w:pPr>
        <w:pStyle w:val="aa"/>
        <w:numPr>
          <w:ilvl w:val="0"/>
          <w:numId w:val="6"/>
        </w:numPr>
        <w:tabs>
          <w:tab w:val="left" w:pos="1134"/>
        </w:tabs>
        <w:spacing w:line="293" w:lineRule="auto"/>
        <w:ind w:left="0" w:firstLine="709"/>
        <w:jc w:val="both"/>
        <w:rPr>
          <w:sz w:val="28"/>
          <w:szCs w:val="28"/>
        </w:rPr>
      </w:pPr>
      <w:r w:rsidRPr="00FF7DD6">
        <w:rPr>
          <w:sz w:val="28"/>
          <w:szCs w:val="28"/>
        </w:rPr>
        <w:t>анкету общероссийского (межрегионального, регионального) общественного объединения, заверенную руководителем общественного объединения (</w:t>
      </w:r>
      <w:r w:rsidRPr="00FF7DD6">
        <w:rPr>
          <w:b/>
          <w:sz w:val="28"/>
          <w:szCs w:val="28"/>
        </w:rPr>
        <w:t>Приложение № </w:t>
      </w:r>
      <w:r>
        <w:rPr>
          <w:b/>
          <w:sz w:val="28"/>
          <w:szCs w:val="28"/>
        </w:rPr>
        <w:t>3</w:t>
      </w:r>
      <w:r w:rsidRPr="00FF7DD6">
        <w:rPr>
          <w:sz w:val="28"/>
          <w:szCs w:val="28"/>
        </w:rPr>
        <w:t>);</w:t>
      </w:r>
    </w:p>
    <w:p w:rsidR="00051104" w:rsidRPr="00C90239" w:rsidRDefault="00C90239" w:rsidP="00C90239">
      <w:pPr>
        <w:pStyle w:val="aa"/>
        <w:numPr>
          <w:ilvl w:val="0"/>
          <w:numId w:val="6"/>
        </w:numPr>
        <w:tabs>
          <w:tab w:val="left" w:pos="1080"/>
          <w:tab w:val="left" w:pos="1134"/>
        </w:tabs>
        <w:spacing w:line="293" w:lineRule="auto"/>
        <w:ind w:left="0" w:firstLine="709"/>
        <w:jc w:val="both"/>
        <w:rPr>
          <w:sz w:val="28"/>
          <w:szCs w:val="28"/>
        </w:rPr>
      </w:pPr>
      <w:r w:rsidRPr="00FF7DD6">
        <w:rPr>
          <w:sz w:val="28"/>
          <w:szCs w:val="28"/>
        </w:rPr>
        <w:t>анкету кандидата, заверенную руководителем общественного объединения (</w:t>
      </w:r>
      <w:r w:rsidRPr="00FF7DD6">
        <w:rPr>
          <w:b/>
          <w:sz w:val="28"/>
          <w:szCs w:val="28"/>
        </w:rPr>
        <w:t>Приложение № 4</w:t>
      </w:r>
      <w:r w:rsidRPr="00FF7DD6">
        <w:rPr>
          <w:sz w:val="28"/>
          <w:szCs w:val="28"/>
        </w:rPr>
        <w:t>);</w:t>
      </w:r>
    </w:p>
    <w:p w:rsidR="00051104" w:rsidRPr="00300E88" w:rsidRDefault="00051104" w:rsidP="00051104">
      <w:pPr>
        <w:pStyle w:val="aa"/>
        <w:numPr>
          <w:ilvl w:val="0"/>
          <w:numId w:val="6"/>
        </w:numPr>
        <w:tabs>
          <w:tab w:val="left" w:pos="1080"/>
          <w:tab w:val="left" w:pos="1134"/>
        </w:tabs>
        <w:spacing w:line="293" w:lineRule="auto"/>
        <w:ind w:left="0" w:firstLine="709"/>
        <w:jc w:val="both"/>
        <w:rPr>
          <w:sz w:val="28"/>
          <w:szCs w:val="28"/>
        </w:rPr>
      </w:pPr>
      <w:r w:rsidRPr="00300E88">
        <w:rPr>
          <w:sz w:val="28"/>
          <w:szCs w:val="28"/>
        </w:rPr>
        <w:t>заявление в письменной форме, подтверждающее желание кандидата войти в состав ОНК</w:t>
      </w:r>
      <w:r w:rsidR="0064734C" w:rsidRPr="00300E88">
        <w:rPr>
          <w:color w:val="FF0000"/>
          <w:sz w:val="28"/>
          <w:szCs w:val="28"/>
        </w:rPr>
        <w:t xml:space="preserve"> </w:t>
      </w:r>
      <w:r w:rsidR="0064734C" w:rsidRPr="00300E88">
        <w:rPr>
          <w:sz w:val="28"/>
          <w:szCs w:val="28"/>
        </w:rPr>
        <w:t>и согласие на обработку персональных данных</w:t>
      </w:r>
      <w:r w:rsidRPr="00300E88">
        <w:rPr>
          <w:sz w:val="28"/>
          <w:szCs w:val="28"/>
        </w:rPr>
        <w:t xml:space="preserve"> (</w:t>
      </w:r>
      <w:r w:rsidRPr="00300E88">
        <w:rPr>
          <w:b/>
          <w:sz w:val="28"/>
          <w:szCs w:val="28"/>
        </w:rPr>
        <w:t>Приложение № </w:t>
      </w:r>
      <w:r w:rsidR="00564602" w:rsidRPr="00300E88">
        <w:rPr>
          <w:b/>
          <w:sz w:val="28"/>
          <w:szCs w:val="28"/>
        </w:rPr>
        <w:t>5</w:t>
      </w:r>
      <w:r w:rsidRPr="00300E88">
        <w:rPr>
          <w:sz w:val="28"/>
          <w:szCs w:val="28"/>
        </w:rPr>
        <w:t>);</w:t>
      </w:r>
    </w:p>
    <w:p w:rsidR="00C90239" w:rsidRPr="00300E88" w:rsidRDefault="00A152C9" w:rsidP="006439CB">
      <w:pPr>
        <w:pStyle w:val="aa"/>
        <w:numPr>
          <w:ilvl w:val="0"/>
          <w:numId w:val="6"/>
        </w:numPr>
        <w:tabs>
          <w:tab w:val="left" w:pos="1080"/>
          <w:tab w:val="left" w:pos="1134"/>
        </w:tabs>
        <w:spacing w:line="293" w:lineRule="auto"/>
        <w:ind w:left="0" w:firstLine="709"/>
        <w:jc w:val="both"/>
        <w:rPr>
          <w:sz w:val="28"/>
          <w:szCs w:val="28"/>
        </w:rPr>
      </w:pPr>
      <w:r w:rsidRPr="00300E88">
        <w:rPr>
          <w:sz w:val="28"/>
          <w:szCs w:val="28"/>
        </w:rPr>
        <w:t xml:space="preserve">согласие в письменной форме на обработку персональных данных, разрешенных субъектом персональных данных для распространения </w:t>
      </w:r>
      <w:r w:rsidR="00C90239" w:rsidRPr="00300E88">
        <w:rPr>
          <w:sz w:val="28"/>
          <w:szCs w:val="28"/>
        </w:rPr>
        <w:t>(</w:t>
      </w:r>
      <w:r w:rsidR="00C90239" w:rsidRPr="00300E88">
        <w:rPr>
          <w:b/>
          <w:sz w:val="28"/>
          <w:szCs w:val="28"/>
        </w:rPr>
        <w:t>Приложение № 6</w:t>
      </w:r>
      <w:r w:rsidR="00C90239" w:rsidRPr="00300E88">
        <w:rPr>
          <w:sz w:val="28"/>
          <w:szCs w:val="28"/>
        </w:rPr>
        <w:t>);</w:t>
      </w:r>
    </w:p>
    <w:p w:rsidR="00051104" w:rsidRPr="00FF7DD6" w:rsidRDefault="00051104" w:rsidP="00051104">
      <w:pPr>
        <w:pStyle w:val="aa"/>
        <w:numPr>
          <w:ilvl w:val="0"/>
          <w:numId w:val="6"/>
        </w:numPr>
        <w:tabs>
          <w:tab w:val="left" w:pos="1134"/>
        </w:tabs>
        <w:spacing w:line="293" w:lineRule="auto"/>
        <w:ind w:left="0" w:firstLine="709"/>
        <w:jc w:val="both"/>
        <w:rPr>
          <w:sz w:val="28"/>
          <w:szCs w:val="28"/>
        </w:rPr>
      </w:pPr>
      <w:r w:rsidRPr="00FF7DD6">
        <w:rPr>
          <w:sz w:val="28"/>
          <w:szCs w:val="28"/>
        </w:rPr>
        <w:t>копии заполненных страниц паспорта гражданина Российской Федерации;</w:t>
      </w:r>
    </w:p>
    <w:p w:rsidR="00051104" w:rsidRPr="00FF7DD6" w:rsidRDefault="00051104" w:rsidP="00051104">
      <w:pPr>
        <w:pStyle w:val="aa"/>
        <w:numPr>
          <w:ilvl w:val="0"/>
          <w:numId w:val="6"/>
        </w:numPr>
        <w:tabs>
          <w:tab w:val="left" w:pos="1134"/>
        </w:tabs>
        <w:spacing w:line="293" w:lineRule="auto"/>
        <w:ind w:left="0" w:firstLine="709"/>
        <w:jc w:val="both"/>
        <w:rPr>
          <w:sz w:val="28"/>
          <w:szCs w:val="28"/>
        </w:rPr>
      </w:pPr>
      <w:r w:rsidRPr="00FF7DD6">
        <w:rPr>
          <w:sz w:val="28"/>
          <w:szCs w:val="28"/>
        </w:rPr>
        <w:t>копии заполненных страниц трудовой книжки;</w:t>
      </w:r>
    </w:p>
    <w:p w:rsidR="00051104" w:rsidRPr="00FF7DD6" w:rsidRDefault="00051104" w:rsidP="00051104">
      <w:pPr>
        <w:pStyle w:val="aa"/>
        <w:numPr>
          <w:ilvl w:val="0"/>
          <w:numId w:val="6"/>
        </w:numPr>
        <w:tabs>
          <w:tab w:val="left" w:pos="1134"/>
        </w:tabs>
        <w:spacing w:line="293" w:lineRule="auto"/>
        <w:ind w:left="0" w:firstLine="709"/>
        <w:jc w:val="both"/>
        <w:rPr>
          <w:sz w:val="28"/>
          <w:szCs w:val="28"/>
        </w:rPr>
      </w:pPr>
      <w:r w:rsidRPr="00FF7DD6">
        <w:rPr>
          <w:sz w:val="28"/>
          <w:szCs w:val="28"/>
        </w:rPr>
        <w:t>справку о наличии (отсутствии) судимости и (или) факта уголовного преследования или о прекращении уголовного преследования, выданную</w:t>
      </w:r>
      <w:r w:rsidRPr="00FF7DD6">
        <w:rPr>
          <w:sz w:val="28"/>
          <w:szCs w:val="28"/>
        </w:rPr>
        <w:br/>
        <w:t>ФКУ «ГИАЦ МВД России» либо информационным центром территориального органа МВД России;</w:t>
      </w:r>
    </w:p>
    <w:p w:rsidR="00051104" w:rsidRPr="00FF7DD6" w:rsidRDefault="00051104" w:rsidP="00051104">
      <w:pPr>
        <w:pStyle w:val="aa"/>
        <w:numPr>
          <w:ilvl w:val="0"/>
          <w:numId w:val="6"/>
        </w:numPr>
        <w:tabs>
          <w:tab w:val="left" w:pos="1134"/>
        </w:tabs>
        <w:spacing w:line="293" w:lineRule="auto"/>
        <w:ind w:left="0" w:firstLine="709"/>
        <w:jc w:val="both"/>
        <w:rPr>
          <w:i/>
          <w:sz w:val="28"/>
          <w:szCs w:val="28"/>
        </w:rPr>
      </w:pPr>
      <w:r w:rsidRPr="00FF7DD6">
        <w:rPr>
          <w:sz w:val="28"/>
          <w:szCs w:val="28"/>
        </w:rPr>
        <w:t xml:space="preserve">фотографии кандидата размером 3х4 см – 2 шт. </w:t>
      </w:r>
      <w:r w:rsidRPr="00FF7DD6">
        <w:rPr>
          <w:i/>
          <w:sz w:val="28"/>
          <w:szCs w:val="28"/>
        </w:rPr>
        <w:t>(анфас, цветные, матовые, без уголка, без форменной одежды; допускается представление фотографии гражданина в головном уборе, не скрывающем овала его лица, религиозные убеждения которого не позволяют показываться перед посторонними лицами без головных уборов).</w:t>
      </w:r>
    </w:p>
    <w:p w:rsidR="00051104" w:rsidRPr="00FF7DD6" w:rsidRDefault="00051104" w:rsidP="00051104">
      <w:pPr>
        <w:tabs>
          <w:tab w:val="left" w:pos="5387"/>
        </w:tabs>
        <w:spacing w:line="293" w:lineRule="auto"/>
        <w:ind w:firstLine="709"/>
        <w:jc w:val="both"/>
        <w:rPr>
          <w:sz w:val="28"/>
          <w:szCs w:val="28"/>
        </w:rPr>
      </w:pPr>
      <w:r w:rsidRPr="00FF7DD6">
        <w:rPr>
          <w:sz w:val="28"/>
          <w:szCs w:val="28"/>
        </w:rPr>
        <w:t>В поддержку кандидата, а также выдвинувшего его общественного объединения может быть представлена рекомендация.</w:t>
      </w:r>
    </w:p>
    <w:p w:rsidR="00051104" w:rsidRPr="00FF7DD6" w:rsidRDefault="00051104" w:rsidP="00051104">
      <w:pPr>
        <w:spacing w:line="293" w:lineRule="auto"/>
        <w:ind w:firstLine="709"/>
        <w:jc w:val="both"/>
        <w:rPr>
          <w:sz w:val="28"/>
          <w:szCs w:val="28"/>
        </w:rPr>
      </w:pPr>
      <w:r w:rsidRPr="00FF7DD6">
        <w:rPr>
          <w:sz w:val="28"/>
          <w:szCs w:val="28"/>
        </w:rPr>
        <w:t>Подготовленный пакет документов должен быть направлен секретарю Общественной палаты по почте либо доставлен нарочным.</w:t>
      </w:r>
    </w:p>
    <w:p w:rsidR="00051104" w:rsidRPr="00FF7DD6" w:rsidRDefault="00051104" w:rsidP="00051104">
      <w:pPr>
        <w:spacing w:line="293" w:lineRule="auto"/>
        <w:ind w:firstLine="709"/>
        <w:jc w:val="both"/>
        <w:rPr>
          <w:sz w:val="28"/>
          <w:szCs w:val="28"/>
        </w:rPr>
      </w:pPr>
      <w:r w:rsidRPr="00FF7DD6">
        <w:rPr>
          <w:sz w:val="28"/>
          <w:szCs w:val="28"/>
        </w:rPr>
        <w:t>Обращаем внимание, что документы, поступившие в Общественную палату Российской Федерации по истечении 60 дней со дня опубликования уведомления о начале процедуры выдвижения кандидатур в состав ОНК,</w:t>
      </w:r>
      <w:r w:rsidRPr="00FF7DD6">
        <w:rPr>
          <w:sz w:val="28"/>
          <w:szCs w:val="28"/>
        </w:rPr>
        <w:br/>
        <w:t>не рассматриваются.</w:t>
      </w:r>
    </w:p>
    <w:p w:rsidR="00051104" w:rsidRPr="00FF7DD6" w:rsidRDefault="00051104" w:rsidP="00051104">
      <w:pPr>
        <w:spacing w:line="293" w:lineRule="auto"/>
        <w:ind w:firstLine="709"/>
        <w:jc w:val="both"/>
        <w:rPr>
          <w:sz w:val="28"/>
          <w:szCs w:val="28"/>
        </w:rPr>
      </w:pPr>
      <w:r w:rsidRPr="00FF7DD6">
        <w:rPr>
          <w:sz w:val="28"/>
          <w:szCs w:val="28"/>
        </w:rPr>
        <w:t xml:space="preserve">Совет Общественной палаты Российской Федерации (далее – совет Общественной палаты) рассматривает заявления и иные материалы, поступившие от общественного объединения не позднее 60 дней со дня опубликования уведомления, </w:t>
      </w:r>
      <w:r w:rsidRPr="00FF7DD6">
        <w:rPr>
          <w:bCs/>
          <w:sz w:val="28"/>
          <w:szCs w:val="28"/>
        </w:rPr>
        <w:t>а также</w:t>
      </w:r>
      <w:r w:rsidRPr="00FF7DD6">
        <w:rPr>
          <w:b/>
          <w:bCs/>
          <w:sz w:val="28"/>
          <w:szCs w:val="28"/>
        </w:rPr>
        <w:t xml:space="preserve"> </w:t>
      </w:r>
      <w:r w:rsidRPr="00FF7DD6">
        <w:rPr>
          <w:sz w:val="28"/>
          <w:szCs w:val="28"/>
        </w:rPr>
        <w:t>рекомендации от общественной палаты субъекта Российской Федерации и уполномоченного по правам человека</w:t>
      </w:r>
      <w:r w:rsidRPr="00FF7DD6">
        <w:rPr>
          <w:sz w:val="28"/>
          <w:szCs w:val="28"/>
        </w:rPr>
        <w:br/>
        <w:t>в субъекте Российской Федерации по формированию состава ОНК (рекомендации на кандидата и выдвинувшего его общественного объединения) и в срок, не превышающий 80 дней со дня опубликования уведомления, принимает решение о назначении члена ОНК либо об отклонении предложенной кандидатуры. Заявления и материалы, поступившие в Общественную палату Российской Федерации, возврату</w:t>
      </w:r>
      <w:r w:rsidRPr="00FF7DD6">
        <w:rPr>
          <w:sz w:val="28"/>
          <w:szCs w:val="28"/>
        </w:rPr>
        <w:br/>
        <w:t>не подлежат.</w:t>
      </w:r>
    </w:p>
    <w:p w:rsidR="00051104" w:rsidRPr="00FF7DD6" w:rsidRDefault="00051104" w:rsidP="00051104">
      <w:pPr>
        <w:spacing w:line="293" w:lineRule="auto"/>
        <w:ind w:firstLine="709"/>
        <w:jc w:val="both"/>
        <w:rPr>
          <w:sz w:val="28"/>
          <w:szCs w:val="28"/>
        </w:rPr>
      </w:pPr>
      <w:r w:rsidRPr="00FF7DD6">
        <w:rPr>
          <w:sz w:val="28"/>
          <w:szCs w:val="28"/>
        </w:rPr>
        <w:t xml:space="preserve">Важным фактором </w:t>
      </w:r>
      <w:r w:rsidRPr="00FF7DD6">
        <w:rPr>
          <w:bCs/>
          <w:snapToGrid w:val="0"/>
          <w:sz w:val="28"/>
          <w:szCs w:val="28"/>
        </w:rPr>
        <w:t>образования</w:t>
      </w:r>
      <w:r w:rsidRPr="00FF7DD6">
        <w:rPr>
          <w:sz w:val="28"/>
          <w:szCs w:val="28"/>
        </w:rPr>
        <w:t xml:space="preserve"> ОНК является определение ее численного состава. В составе ОНК не может быть менее пяти и более сорока членов. Численность ОНК для каждого субъекта Российской Федерации устанавливает совет Общественной палаты.</w:t>
      </w:r>
    </w:p>
    <w:p w:rsidR="00051104" w:rsidRPr="00FF7DD6" w:rsidRDefault="00051104" w:rsidP="00051104">
      <w:pPr>
        <w:spacing w:line="293" w:lineRule="auto"/>
        <w:ind w:firstLine="709"/>
        <w:jc w:val="both"/>
        <w:rPr>
          <w:sz w:val="28"/>
          <w:szCs w:val="28"/>
        </w:rPr>
      </w:pPr>
      <w:r w:rsidRPr="00FF7DD6">
        <w:rPr>
          <w:sz w:val="28"/>
          <w:szCs w:val="28"/>
        </w:rPr>
        <w:t>Совет Общественной палаты после образования ОНК вправе принимать решение об изменении численности ОНК в указанных выше пределах.</w:t>
      </w:r>
    </w:p>
    <w:p w:rsidR="00051104" w:rsidRPr="00FF7DD6" w:rsidRDefault="00051104" w:rsidP="00051104">
      <w:pPr>
        <w:spacing w:line="293" w:lineRule="auto"/>
        <w:ind w:firstLine="709"/>
        <w:jc w:val="both"/>
        <w:rPr>
          <w:bCs/>
          <w:snapToGrid w:val="0"/>
          <w:sz w:val="28"/>
          <w:szCs w:val="28"/>
        </w:rPr>
      </w:pPr>
      <w:r w:rsidRPr="00FF7DD6">
        <w:rPr>
          <w:bCs/>
          <w:snapToGrid w:val="0"/>
          <w:sz w:val="28"/>
          <w:szCs w:val="28"/>
        </w:rPr>
        <w:t xml:space="preserve">В случае если состав </w:t>
      </w:r>
      <w:r w:rsidRPr="00FF7DD6">
        <w:rPr>
          <w:sz w:val="28"/>
          <w:szCs w:val="28"/>
        </w:rPr>
        <w:t>ОНК</w:t>
      </w:r>
      <w:r w:rsidRPr="00FF7DD6">
        <w:rPr>
          <w:bCs/>
          <w:snapToGrid w:val="0"/>
          <w:sz w:val="28"/>
          <w:szCs w:val="28"/>
        </w:rPr>
        <w:t xml:space="preserve">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 общества и правам человека, либо по обращению соответствующей </w:t>
      </w:r>
      <w:r w:rsidRPr="00FF7DD6">
        <w:rPr>
          <w:sz w:val="28"/>
          <w:szCs w:val="28"/>
        </w:rPr>
        <w:t>ОНК</w:t>
      </w:r>
      <w:r w:rsidRPr="00FF7DD6">
        <w:rPr>
          <w:bCs/>
          <w:snapToGrid w:val="0"/>
          <w:sz w:val="28"/>
          <w:szCs w:val="28"/>
        </w:rPr>
        <w:t xml:space="preserve"> и (или) не менее трех руководящих коллегиальных органов общественных объединений, обладающих правом на выдвижение кандидатур в состав </w:t>
      </w:r>
      <w:r w:rsidRPr="00FF7DD6">
        <w:rPr>
          <w:sz w:val="28"/>
          <w:szCs w:val="28"/>
        </w:rPr>
        <w:t>ОНК</w:t>
      </w:r>
      <w:r w:rsidRPr="00FF7DD6">
        <w:rPr>
          <w:bCs/>
          <w:snapToGrid w:val="0"/>
          <w:sz w:val="28"/>
          <w:szCs w:val="28"/>
        </w:rPr>
        <w:t xml:space="preserve">, принимает решение о дополнении состава </w:t>
      </w:r>
      <w:r w:rsidRPr="00FF7DD6">
        <w:rPr>
          <w:sz w:val="28"/>
          <w:szCs w:val="28"/>
        </w:rPr>
        <w:t>ОНК</w:t>
      </w:r>
      <w:r w:rsidRPr="00FF7DD6">
        <w:rPr>
          <w:bCs/>
          <w:snapToGrid w:val="0"/>
          <w:sz w:val="28"/>
          <w:szCs w:val="28"/>
        </w:rPr>
        <w:t xml:space="preserve"> новыми членами в пределах численности, установленной для субъекта Российской Федерации. Выдвижение кандидатов в члены </w:t>
      </w:r>
      <w:r w:rsidRPr="00FF7DD6">
        <w:rPr>
          <w:sz w:val="28"/>
          <w:szCs w:val="28"/>
        </w:rPr>
        <w:t>ОНК</w:t>
      </w:r>
      <w:r w:rsidRPr="00FF7DD6">
        <w:rPr>
          <w:bCs/>
          <w:snapToGrid w:val="0"/>
          <w:sz w:val="28"/>
          <w:szCs w:val="28"/>
        </w:rPr>
        <w:t xml:space="preserve"> производится в установленном Федеральным законом № 76-ФЗ порядке.</w:t>
      </w:r>
    </w:p>
    <w:p w:rsidR="00051104" w:rsidRPr="00FF7DD6" w:rsidRDefault="00051104" w:rsidP="00051104">
      <w:pPr>
        <w:spacing w:line="293" w:lineRule="auto"/>
        <w:ind w:firstLine="709"/>
        <w:jc w:val="both"/>
        <w:rPr>
          <w:bCs/>
          <w:snapToGrid w:val="0"/>
          <w:sz w:val="28"/>
          <w:szCs w:val="28"/>
        </w:rPr>
      </w:pPr>
      <w:r w:rsidRPr="00FF7DD6">
        <w:rPr>
          <w:bCs/>
          <w:snapToGrid w:val="0"/>
          <w:sz w:val="28"/>
          <w:szCs w:val="28"/>
        </w:rPr>
        <w:t xml:space="preserve">В процессе дополнения состава </w:t>
      </w:r>
      <w:r w:rsidRPr="00FF7DD6">
        <w:rPr>
          <w:sz w:val="28"/>
          <w:szCs w:val="28"/>
        </w:rPr>
        <w:t>ОНК</w:t>
      </w:r>
      <w:r w:rsidRPr="00FF7DD6">
        <w:rPr>
          <w:bCs/>
          <w:snapToGrid w:val="0"/>
          <w:sz w:val="28"/>
          <w:szCs w:val="28"/>
        </w:rPr>
        <w:t xml:space="preserve"> руководящий коллегиальный орган общественного объединения, обладающего правом на выдвижение кандидатур в состав </w:t>
      </w:r>
      <w:r w:rsidRPr="00FF7DD6">
        <w:rPr>
          <w:sz w:val="28"/>
          <w:szCs w:val="28"/>
        </w:rPr>
        <w:t>ОНК</w:t>
      </w:r>
      <w:r w:rsidRPr="00FF7DD6">
        <w:rPr>
          <w:bCs/>
          <w:snapToGrid w:val="0"/>
          <w:sz w:val="28"/>
          <w:szCs w:val="28"/>
        </w:rPr>
        <w:t xml:space="preserve">, может выдвинуть не более двух кандидатур в состав </w:t>
      </w:r>
      <w:r w:rsidRPr="00FF7DD6">
        <w:rPr>
          <w:sz w:val="28"/>
          <w:szCs w:val="28"/>
        </w:rPr>
        <w:t>ОНК</w:t>
      </w:r>
      <w:r w:rsidRPr="00FF7DD6">
        <w:rPr>
          <w:bCs/>
          <w:snapToGrid w:val="0"/>
          <w:sz w:val="28"/>
          <w:szCs w:val="28"/>
        </w:rPr>
        <w:t xml:space="preserve"> при условии, что ранее выдвинутые от этого общественного объединения кандидатуры не назначены членами ОНК действующего состава. Если от общественного объединения назначена одна кандидатура в действующий состав </w:t>
      </w:r>
      <w:r w:rsidRPr="00FF7DD6">
        <w:rPr>
          <w:sz w:val="28"/>
          <w:szCs w:val="28"/>
        </w:rPr>
        <w:t>ОНК</w:t>
      </w:r>
      <w:r w:rsidRPr="00FF7DD6">
        <w:rPr>
          <w:bCs/>
          <w:snapToGrid w:val="0"/>
          <w:sz w:val="28"/>
          <w:szCs w:val="28"/>
        </w:rPr>
        <w:t xml:space="preserve">, руководящий коллегиальный орган этого общественного объединения вправе выдвинуть еще одну кандидатуру в состав </w:t>
      </w:r>
      <w:r w:rsidRPr="00FF7DD6">
        <w:rPr>
          <w:sz w:val="28"/>
          <w:szCs w:val="28"/>
        </w:rPr>
        <w:t>ОНК</w:t>
      </w:r>
      <w:r w:rsidRPr="00FF7DD6">
        <w:rPr>
          <w:bCs/>
          <w:snapToGrid w:val="0"/>
          <w:sz w:val="28"/>
          <w:szCs w:val="28"/>
        </w:rPr>
        <w:t>.</w:t>
      </w:r>
    </w:p>
    <w:p w:rsidR="00051104" w:rsidRPr="00FF7DD6" w:rsidRDefault="00051104" w:rsidP="00051104">
      <w:pPr>
        <w:spacing w:line="293" w:lineRule="auto"/>
        <w:ind w:firstLine="709"/>
        <w:jc w:val="both"/>
        <w:rPr>
          <w:bCs/>
          <w:snapToGrid w:val="0"/>
          <w:sz w:val="28"/>
          <w:szCs w:val="28"/>
        </w:rPr>
      </w:pPr>
      <w:r w:rsidRPr="00FF7DD6">
        <w:rPr>
          <w:bCs/>
          <w:snapToGrid w:val="0"/>
          <w:sz w:val="28"/>
          <w:szCs w:val="28"/>
        </w:rPr>
        <w:t xml:space="preserve">Член </w:t>
      </w:r>
      <w:r w:rsidRPr="00FF7DD6">
        <w:rPr>
          <w:sz w:val="28"/>
          <w:szCs w:val="28"/>
        </w:rPr>
        <w:t>ОНК</w:t>
      </w:r>
      <w:r w:rsidRPr="00FF7DD6">
        <w:rPr>
          <w:bCs/>
          <w:snapToGrid w:val="0"/>
          <w:sz w:val="28"/>
          <w:szCs w:val="28"/>
        </w:rPr>
        <w:t xml:space="preserve">, назначенный в ее состав в результате дополнения состава </w:t>
      </w:r>
      <w:r w:rsidRPr="00FF7DD6">
        <w:rPr>
          <w:sz w:val="28"/>
          <w:szCs w:val="28"/>
        </w:rPr>
        <w:t>ОНК</w:t>
      </w:r>
      <w:r w:rsidRPr="00FF7DD6">
        <w:rPr>
          <w:bCs/>
          <w:snapToGrid w:val="0"/>
          <w:sz w:val="28"/>
          <w:szCs w:val="28"/>
        </w:rPr>
        <w:t xml:space="preserve">, наделяется полномочиями на срок полномочий </w:t>
      </w:r>
      <w:r w:rsidRPr="00FF7DD6">
        <w:rPr>
          <w:sz w:val="28"/>
          <w:szCs w:val="28"/>
        </w:rPr>
        <w:t>ОНК</w:t>
      </w:r>
      <w:r w:rsidRPr="00FF7DD6">
        <w:rPr>
          <w:bCs/>
          <w:snapToGrid w:val="0"/>
          <w:sz w:val="28"/>
          <w:szCs w:val="28"/>
        </w:rPr>
        <w:t>, в состав которой он входит.</w:t>
      </w:r>
    </w:p>
    <w:p w:rsidR="00051104" w:rsidRPr="00FF7DD6" w:rsidRDefault="00051104" w:rsidP="00051104">
      <w:pPr>
        <w:spacing w:line="293" w:lineRule="auto"/>
        <w:ind w:firstLine="709"/>
        <w:jc w:val="both"/>
        <w:rPr>
          <w:sz w:val="28"/>
          <w:szCs w:val="28"/>
        </w:rPr>
      </w:pPr>
      <w:r w:rsidRPr="00FF7DD6">
        <w:rPr>
          <w:sz w:val="28"/>
          <w:szCs w:val="28"/>
        </w:rPr>
        <w:t>ОНК является образованной в правомочном составе, если назначены</w:t>
      </w:r>
      <w:r w:rsidRPr="00FF7DD6">
        <w:rPr>
          <w:sz w:val="28"/>
          <w:szCs w:val="28"/>
        </w:rPr>
        <w:br/>
        <w:t xml:space="preserve">не менее двух третей от установленной советом Общественной палаты ее численности. </w:t>
      </w:r>
    </w:p>
    <w:p w:rsidR="00051104" w:rsidRPr="00FF7DD6" w:rsidRDefault="00051104" w:rsidP="00051104">
      <w:pPr>
        <w:spacing w:line="293" w:lineRule="auto"/>
        <w:ind w:firstLine="709"/>
        <w:jc w:val="both"/>
        <w:rPr>
          <w:bCs/>
          <w:snapToGrid w:val="0"/>
          <w:sz w:val="28"/>
          <w:szCs w:val="28"/>
        </w:rPr>
      </w:pPr>
      <w:r w:rsidRPr="00FF7DD6">
        <w:rPr>
          <w:bCs/>
          <w:snapToGrid w:val="0"/>
          <w:sz w:val="28"/>
          <w:szCs w:val="28"/>
        </w:rPr>
        <w:t xml:space="preserve">Если </w:t>
      </w:r>
      <w:r w:rsidRPr="00FF7DD6">
        <w:rPr>
          <w:sz w:val="28"/>
          <w:szCs w:val="28"/>
        </w:rPr>
        <w:t>ОНК</w:t>
      </w:r>
      <w:r w:rsidRPr="00FF7DD6">
        <w:rPr>
          <w:bCs/>
          <w:snapToGrid w:val="0"/>
          <w:sz w:val="28"/>
          <w:szCs w:val="28"/>
        </w:rPr>
        <w:t xml:space="preserve"> не образована в правомочном составе, не менее трех руководящих коллегиальных органов общественных объединений, обладающих правом на выдвижение </w:t>
      </w:r>
      <w:r w:rsidRPr="00FF7DD6">
        <w:rPr>
          <w:snapToGrid w:val="0"/>
          <w:sz w:val="28"/>
          <w:szCs w:val="28"/>
        </w:rPr>
        <w:t xml:space="preserve">кандидатур в состав </w:t>
      </w:r>
      <w:r w:rsidRPr="00FF7DD6">
        <w:rPr>
          <w:sz w:val="28"/>
          <w:szCs w:val="28"/>
        </w:rPr>
        <w:t>ОНК</w:t>
      </w:r>
      <w:r w:rsidRPr="00FF7DD6">
        <w:rPr>
          <w:bCs/>
          <w:snapToGrid w:val="0"/>
          <w:sz w:val="28"/>
          <w:szCs w:val="28"/>
        </w:rPr>
        <w:t xml:space="preserve">, вправе обратиться к секретарю Общественной палаты с предложением о продолжении процедуры образования </w:t>
      </w:r>
      <w:r w:rsidRPr="00FF7DD6">
        <w:rPr>
          <w:sz w:val="28"/>
          <w:szCs w:val="28"/>
        </w:rPr>
        <w:t>ОНК</w:t>
      </w:r>
      <w:r w:rsidRPr="00FF7DD6">
        <w:rPr>
          <w:bCs/>
          <w:snapToGrid w:val="0"/>
          <w:sz w:val="28"/>
          <w:szCs w:val="28"/>
        </w:rPr>
        <w:t xml:space="preserve"> в соответствующем субъекте Российской Федерации.</w:t>
      </w:r>
    </w:p>
    <w:p w:rsidR="00051104" w:rsidRPr="00FF7DD6" w:rsidRDefault="00051104" w:rsidP="00051104">
      <w:pPr>
        <w:spacing w:line="293" w:lineRule="auto"/>
        <w:ind w:firstLine="709"/>
        <w:jc w:val="both"/>
        <w:rPr>
          <w:bCs/>
          <w:snapToGrid w:val="0"/>
          <w:sz w:val="28"/>
          <w:szCs w:val="28"/>
        </w:rPr>
      </w:pPr>
      <w:r w:rsidRPr="00FF7DD6">
        <w:rPr>
          <w:bCs/>
          <w:snapToGrid w:val="0"/>
          <w:sz w:val="28"/>
          <w:szCs w:val="28"/>
        </w:rPr>
        <w:t>При этом каждый руководящий коллегиальный орган общественного объединения принимает соответствующее решение, которое оформляется протоколом</w:t>
      </w:r>
      <w:r w:rsidRPr="00FF7DD6">
        <w:rPr>
          <w:bCs/>
          <w:i/>
          <w:snapToGrid w:val="0"/>
          <w:sz w:val="28"/>
          <w:szCs w:val="28"/>
        </w:rPr>
        <w:t>.</w:t>
      </w:r>
      <w:r w:rsidRPr="00FF7DD6">
        <w:rPr>
          <w:bCs/>
          <w:snapToGrid w:val="0"/>
          <w:sz w:val="28"/>
          <w:szCs w:val="28"/>
        </w:rPr>
        <w:t xml:space="preserve"> Обращение к секретарю Общественной палаты с предложением о продолжении процедуры образования </w:t>
      </w:r>
      <w:r w:rsidRPr="00FF7DD6">
        <w:rPr>
          <w:sz w:val="28"/>
          <w:szCs w:val="28"/>
        </w:rPr>
        <w:t>ОНК</w:t>
      </w:r>
      <w:r w:rsidRPr="00FF7DD6">
        <w:rPr>
          <w:bCs/>
          <w:snapToGrid w:val="0"/>
          <w:sz w:val="28"/>
          <w:szCs w:val="28"/>
        </w:rPr>
        <w:t xml:space="preserve"> в соответствующем субъекте Российской Федерации подписывается руководителями руководящих коллегиальных органов общественных </w:t>
      </w:r>
      <w:r w:rsidRPr="00300E88">
        <w:rPr>
          <w:bCs/>
          <w:snapToGrid w:val="0"/>
          <w:sz w:val="28"/>
          <w:szCs w:val="28"/>
        </w:rPr>
        <w:t>объединений (</w:t>
      </w:r>
      <w:r w:rsidRPr="00300E88">
        <w:rPr>
          <w:b/>
          <w:bCs/>
          <w:snapToGrid w:val="0"/>
          <w:sz w:val="28"/>
          <w:szCs w:val="28"/>
        </w:rPr>
        <w:t>Приложение № </w:t>
      </w:r>
      <w:r w:rsidR="00C90239" w:rsidRPr="00300E88">
        <w:rPr>
          <w:b/>
          <w:bCs/>
          <w:snapToGrid w:val="0"/>
          <w:sz w:val="28"/>
          <w:szCs w:val="28"/>
        </w:rPr>
        <w:t>7</w:t>
      </w:r>
      <w:r w:rsidRPr="00300E88">
        <w:rPr>
          <w:bCs/>
          <w:snapToGrid w:val="0"/>
          <w:sz w:val="28"/>
          <w:szCs w:val="28"/>
        </w:rPr>
        <w:t>).</w:t>
      </w:r>
    </w:p>
    <w:p w:rsidR="00051104" w:rsidRPr="00FF7DD6" w:rsidRDefault="00051104" w:rsidP="00051104">
      <w:pPr>
        <w:spacing w:line="293" w:lineRule="auto"/>
        <w:ind w:firstLine="709"/>
        <w:jc w:val="both"/>
        <w:rPr>
          <w:sz w:val="28"/>
          <w:szCs w:val="28"/>
        </w:rPr>
      </w:pPr>
      <w:r w:rsidRPr="00FF7DD6">
        <w:rPr>
          <w:sz w:val="28"/>
          <w:szCs w:val="28"/>
        </w:rPr>
        <w:t>Если ОНК в результате прекращения полномочий ее членов становится неправомочной, общественные объединения вправе обратиться к секретарю Общественной палаты с предложением о продолжении процедуры образования ОНК в соответствующем субъекте Российской Федерации.</w:t>
      </w:r>
    </w:p>
    <w:p w:rsidR="00051104" w:rsidRPr="00FF7DD6" w:rsidRDefault="00051104" w:rsidP="00051104">
      <w:pPr>
        <w:spacing w:line="293" w:lineRule="auto"/>
        <w:ind w:firstLine="709"/>
        <w:jc w:val="both"/>
        <w:rPr>
          <w:sz w:val="28"/>
          <w:szCs w:val="28"/>
        </w:rPr>
      </w:pPr>
      <w:r w:rsidRPr="00FF7DD6">
        <w:rPr>
          <w:sz w:val="28"/>
          <w:szCs w:val="28"/>
        </w:rPr>
        <w:t>Выдвижение кандидатов в члены ОНК производится в указанном выше порядке.</w:t>
      </w:r>
    </w:p>
    <w:p w:rsidR="00051104" w:rsidRPr="00FF7DD6" w:rsidRDefault="00051104" w:rsidP="00051104">
      <w:pPr>
        <w:spacing w:line="293" w:lineRule="auto"/>
        <w:ind w:firstLine="709"/>
        <w:jc w:val="both"/>
        <w:rPr>
          <w:sz w:val="28"/>
          <w:szCs w:val="28"/>
        </w:rPr>
      </w:pPr>
      <w:r w:rsidRPr="00FF7DD6">
        <w:rPr>
          <w:sz w:val="28"/>
          <w:szCs w:val="28"/>
        </w:rPr>
        <w:t>В случае досрочного прекращения полномочий члена ОНК по одному из оснований, предусмотренных пунктами 2 - 9 части 1 статьи 14 Федерального закона № 76-ФЗ, общественное объединение, выдвинувшее его, а также общественное объединение, обладающее правом на выдвижение кандидатур</w:t>
      </w:r>
      <w:r w:rsidRPr="00FF7DD6">
        <w:rPr>
          <w:sz w:val="28"/>
          <w:szCs w:val="28"/>
        </w:rPr>
        <w:br/>
        <w:t>в состав ОНК (часть 2 статьи 10 Федерального закона № 76-ФЗ), может предложить иную кандидатуру для выдвижения ее в члены ОНК.</w:t>
      </w:r>
    </w:p>
    <w:p w:rsidR="00051104" w:rsidRPr="00FF7DD6" w:rsidRDefault="00051104" w:rsidP="00051104">
      <w:pPr>
        <w:spacing w:line="293" w:lineRule="auto"/>
        <w:ind w:firstLine="709"/>
        <w:jc w:val="both"/>
        <w:rPr>
          <w:sz w:val="28"/>
          <w:szCs w:val="28"/>
        </w:rPr>
      </w:pPr>
      <w:r w:rsidRPr="00FF7DD6">
        <w:rPr>
          <w:sz w:val="28"/>
          <w:szCs w:val="28"/>
        </w:rPr>
        <w:t>При этом необходимо иметь в виду, что заявление о выдвижении кандидатуры в состав ОНК и иные материалы общественное объединение направляет секретарю Общественной палаты в срок, не превышающий</w:t>
      </w:r>
      <w:r w:rsidRPr="00FF7DD6">
        <w:rPr>
          <w:sz w:val="28"/>
          <w:szCs w:val="28"/>
        </w:rPr>
        <w:br/>
        <w:t>30 дней с момента прекращения полномочий члена ОНК. Материалы, поступившие позднее, не рассматриваются.</w:t>
      </w:r>
    </w:p>
    <w:p w:rsidR="00051104" w:rsidRPr="00FF7DD6" w:rsidRDefault="00051104" w:rsidP="00051104">
      <w:pPr>
        <w:spacing w:line="293" w:lineRule="auto"/>
        <w:ind w:firstLine="709"/>
        <w:jc w:val="both"/>
        <w:rPr>
          <w:sz w:val="28"/>
          <w:szCs w:val="28"/>
        </w:rPr>
      </w:pPr>
      <w:r w:rsidRPr="00FF7DD6">
        <w:rPr>
          <w:sz w:val="28"/>
          <w:szCs w:val="28"/>
        </w:rPr>
        <w:t>Совет Общественной палаты в срок, не превышающий 20 дней</w:t>
      </w:r>
      <w:r w:rsidRPr="00FF7DD6">
        <w:rPr>
          <w:sz w:val="28"/>
          <w:szCs w:val="28"/>
        </w:rPr>
        <w:br/>
        <w:t>с момента получения секретарем Общественной палаты заявления о выдвижении кандидатуры в состав ОНК, принимает решение о назначении члена ОНК либо об отклонении предложенной кандидатуры.</w:t>
      </w:r>
    </w:p>
    <w:p w:rsidR="00051104" w:rsidRPr="00FF7DD6" w:rsidRDefault="00051104" w:rsidP="00051104">
      <w:pPr>
        <w:spacing w:line="293" w:lineRule="auto"/>
        <w:ind w:firstLine="709"/>
        <w:jc w:val="both"/>
        <w:rPr>
          <w:sz w:val="28"/>
          <w:szCs w:val="28"/>
        </w:rPr>
      </w:pPr>
      <w:r w:rsidRPr="00FF7DD6">
        <w:rPr>
          <w:sz w:val="28"/>
          <w:szCs w:val="28"/>
        </w:rPr>
        <w:t>В соответствии с частью 11 статьи 10 Федерального закона № 76-ФЗ срок полномочий ОНК составляет три года.</w:t>
      </w:r>
    </w:p>
    <w:p w:rsidR="00051104" w:rsidRPr="00FF7DD6" w:rsidRDefault="00051104" w:rsidP="00051104">
      <w:pPr>
        <w:spacing w:line="293" w:lineRule="auto"/>
        <w:ind w:firstLine="709"/>
        <w:jc w:val="both"/>
        <w:rPr>
          <w:bCs/>
          <w:snapToGrid w:val="0"/>
          <w:sz w:val="28"/>
          <w:szCs w:val="28"/>
        </w:rPr>
      </w:pPr>
      <w:r w:rsidRPr="00FF7DD6">
        <w:rPr>
          <w:sz w:val="28"/>
          <w:szCs w:val="28"/>
        </w:rPr>
        <w:t>Общественное объединение, выдвинувшее в соответствии</w:t>
      </w:r>
      <w:r w:rsidRPr="00FF7DD6">
        <w:rPr>
          <w:sz w:val="28"/>
          <w:szCs w:val="28"/>
        </w:rPr>
        <w:br/>
        <w:t>с Федеральным законом № 76-ФЗ кандидатуру в состав ОНК</w:t>
      </w:r>
      <w:r w:rsidRPr="00FF7DD6">
        <w:rPr>
          <w:bCs/>
          <w:snapToGrid w:val="0"/>
          <w:sz w:val="28"/>
          <w:szCs w:val="28"/>
        </w:rPr>
        <w:t xml:space="preserve">, в случае назначения кандидата членом </w:t>
      </w:r>
      <w:r w:rsidRPr="00FF7DD6">
        <w:rPr>
          <w:sz w:val="28"/>
          <w:szCs w:val="28"/>
        </w:rPr>
        <w:t>ОНК</w:t>
      </w:r>
      <w:r w:rsidRPr="00FF7DD6">
        <w:rPr>
          <w:bCs/>
          <w:snapToGrid w:val="0"/>
          <w:sz w:val="28"/>
          <w:szCs w:val="28"/>
        </w:rPr>
        <w:t xml:space="preserve"> возмещает расходы, связанные</w:t>
      </w:r>
      <w:r w:rsidRPr="00FF7DD6">
        <w:rPr>
          <w:bCs/>
          <w:snapToGrid w:val="0"/>
          <w:sz w:val="28"/>
          <w:szCs w:val="28"/>
        </w:rPr>
        <w:br/>
        <w:t xml:space="preserve">с осуществлением его полномочий, и оказывает содействие в материально-техническом и информационном обеспечении деятельности соответствующей </w:t>
      </w:r>
      <w:r w:rsidRPr="00FF7DD6">
        <w:rPr>
          <w:sz w:val="28"/>
          <w:szCs w:val="28"/>
        </w:rPr>
        <w:t>ОНК</w:t>
      </w:r>
      <w:r w:rsidRPr="00FF7DD6">
        <w:rPr>
          <w:bCs/>
          <w:snapToGrid w:val="0"/>
          <w:sz w:val="28"/>
          <w:szCs w:val="28"/>
        </w:rPr>
        <w:t>.</w:t>
      </w:r>
    </w:p>
    <w:p w:rsidR="00051104" w:rsidRPr="00FF7DD6" w:rsidRDefault="00051104" w:rsidP="00051104">
      <w:pPr>
        <w:spacing w:line="293" w:lineRule="auto"/>
        <w:ind w:firstLine="709"/>
        <w:jc w:val="both"/>
        <w:rPr>
          <w:bCs/>
          <w:snapToGrid w:val="0"/>
          <w:sz w:val="28"/>
          <w:szCs w:val="28"/>
        </w:rPr>
      </w:pPr>
      <w:r w:rsidRPr="00FF7DD6">
        <w:rPr>
          <w:bCs/>
          <w:snapToGrid w:val="0"/>
          <w:sz w:val="28"/>
          <w:szCs w:val="28"/>
        </w:rPr>
        <w:t xml:space="preserve">Обеспечение деятельности </w:t>
      </w:r>
      <w:r w:rsidRPr="00FF7DD6">
        <w:rPr>
          <w:sz w:val="28"/>
          <w:szCs w:val="28"/>
        </w:rPr>
        <w:t>ОНК</w:t>
      </w:r>
      <w:r w:rsidRPr="00FF7DD6">
        <w:rPr>
          <w:bCs/>
          <w:snapToGrid w:val="0"/>
          <w:sz w:val="28"/>
          <w:szCs w:val="28"/>
        </w:rPr>
        <w:t xml:space="preserve"> может осуществляться также иными</w:t>
      </w:r>
      <w:r w:rsidRPr="00FF7DD6">
        <w:rPr>
          <w:bCs/>
          <w:snapToGrid w:val="0"/>
          <w:sz w:val="28"/>
          <w:szCs w:val="28"/>
        </w:rPr>
        <w:br/>
        <w:t>не запрещенными федеральными законами способами.</w:t>
      </w:r>
    </w:p>
    <w:p w:rsidR="00051104" w:rsidRPr="00FF7DD6" w:rsidRDefault="00051104" w:rsidP="00051104">
      <w:pPr>
        <w:spacing w:line="293" w:lineRule="auto"/>
        <w:ind w:firstLine="709"/>
        <w:jc w:val="both"/>
        <w:rPr>
          <w:sz w:val="28"/>
          <w:szCs w:val="28"/>
        </w:rPr>
      </w:pPr>
      <w:r w:rsidRPr="00FF7DD6">
        <w:rPr>
          <w:sz w:val="28"/>
          <w:szCs w:val="28"/>
        </w:rPr>
        <w:t>Органы государственной власти субъектов Российской Федерации и органы местного самоуправления вправе оказывать финансовую, имущественную, консультационную, информационную и иную поддержку ОНК.</w:t>
      </w:r>
    </w:p>
    <w:p w:rsidR="00051104" w:rsidRDefault="00051104" w:rsidP="00051104">
      <w:pPr>
        <w:jc w:val="right"/>
      </w:pPr>
      <w:r>
        <w:rPr>
          <w:snapToGrid w:val="0"/>
        </w:rPr>
        <w:br w:type="page"/>
      </w:r>
      <w:r>
        <w:rPr>
          <w:sz w:val="28"/>
        </w:rPr>
        <w:t>Приложение № 1</w:t>
      </w:r>
    </w:p>
    <w:p w:rsidR="00051104" w:rsidRDefault="00051104" w:rsidP="00051104">
      <w:pPr>
        <w:jc w:val="right"/>
      </w:pPr>
    </w:p>
    <w:p w:rsidR="00051104" w:rsidRDefault="00051104" w:rsidP="00051104">
      <w:pPr>
        <w:jc w:val="center"/>
        <w:rPr>
          <w:b/>
          <w:sz w:val="28"/>
          <w:szCs w:val="28"/>
        </w:rPr>
      </w:pPr>
      <w:r>
        <w:rPr>
          <w:sz w:val="28"/>
          <w:szCs w:val="28"/>
        </w:rPr>
        <w:t>(На бланке общероссийского (межрегионального, регионального общественного объединения)</w:t>
      </w:r>
    </w:p>
    <w:p w:rsidR="00051104" w:rsidRDefault="00051104" w:rsidP="00051104">
      <w:pPr>
        <w:ind w:left="4500"/>
        <w:jc w:val="center"/>
        <w:rPr>
          <w:sz w:val="28"/>
          <w:szCs w:val="28"/>
        </w:rPr>
      </w:pPr>
    </w:p>
    <w:p w:rsidR="00051104" w:rsidRDefault="00051104" w:rsidP="00051104">
      <w:pPr>
        <w:ind w:left="4500"/>
        <w:jc w:val="center"/>
        <w:rPr>
          <w:sz w:val="28"/>
          <w:szCs w:val="28"/>
        </w:rPr>
      </w:pPr>
    </w:p>
    <w:p w:rsidR="00051104" w:rsidRDefault="00051104" w:rsidP="00051104">
      <w:pPr>
        <w:ind w:left="4500"/>
        <w:jc w:val="center"/>
        <w:rPr>
          <w:sz w:val="28"/>
          <w:szCs w:val="28"/>
        </w:rPr>
      </w:pPr>
    </w:p>
    <w:p w:rsidR="00051104" w:rsidRDefault="00051104" w:rsidP="00051104">
      <w:pPr>
        <w:ind w:left="4500"/>
        <w:jc w:val="center"/>
        <w:rPr>
          <w:sz w:val="28"/>
          <w:szCs w:val="28"/>
        </w:rPr>
      </w:pPr>
      <w:r>
        <w:rPr>
          <w:sz w:val="28"/>
          <w:szCs w:val="28"/>
        </w:rPr>
        <w:t>Секретарю Общественной палаты</w:t>
      </w:r>
    </w:p>
    <w:p w:rsidR="00051104" w:rsidRDefault="00051104" w:rsidP="00051104">
      <w:pPr>
        <w:ind w:left="4500"/>
        <w:jc w:val="center"/>
        <w:rPr>
          <w:sz w:val="28"/>
          <w:szCs w:val="28"/>
        </w:rPr>
      </w:pPr>
      <w:r>
        <w:rPr>
          <w:sz w:val="28"/>
          <w:szCs w:val="28"/>
        </w:rPr>
        <w:t>Российской Федерации</w:t>
      </w:r>
    </w:p>
    <w:p w:rsidR="00051104" w:rsidRDefault="00051104" w:rsidP="00051104">
      <w:pPr>
        <w:ind w:left="4500"/>
        <w:jc w:val="center"/>
        <w:rPr>
          <w:sz w:val="28"/>
          <w:szCs w:val="28"/>
        </w:rPr>
      </w:pPr>
      <w:r>
        <w:rPr>
          <w:sz w:val="28"/>
          <w:szCs w:val="28"/>
        </w:rPr>
        <w:t>_____________________________</w:t>
      </w:r>
    </w:p>
    <w:p w:rsidR="00051104" w:rsidRDefault="00051104" w:rsidP="00051104">
      <w:pPr>
        <w:ind w:left="4500"/>
        <w:jc w:val="center"/>
        <w:rPr>
          <w:sz w:val="20"/>
          <w:szCs w:val="20"/>
        </w:rPr>
      </w:pPr>
      <w:r>
        <w:rPr>
          <w:sz w:val="20"/>
          <w:szCs w:val="20"/>
        </w:rPr>
        <w:t>(Ф.И.О.)</w:t>
      </w:r>
    </w:p>
    <w:p w:rsidR="00051104" w:rsidRDefault="00051104" w:rsidP="00051104">
      <w:pPr>
        <w:ind w:left="4500"/>
        <w:jc w:val="center"/>
        <w:rPr>
          <w:sz w:val="28"/>
          <w:szCs w:val="28"/>
        </w:rPr>
      </w:pPr>
    </w:p>
    <w:p w:rsidR="00051104" w:rsidRDefault="00051104" w:rsidP="00051104">
      <w:pPr>
        <w:ind w:left="4500"/>
        <w:jc w:val="center"/>
        <w:rPr>
          <w:sz w:val="28"/>
          <w:szCs w:val="28"/>
        </w:rPr>
      </w:pPr>
      <w:r>
        <w:rPr>
          <w:sz w:val="28"/>
          <w:szCs w:val="28"/>
        </w:rPr>
        <w:t>Миусская пл., д. 7, стр. 1,</w:t>
      </w:r>
    </w:p>
    <w:p w:rsidR="00051104" w:rsidRDefault="00051104" w:rsidP="00051104">
      <w:pPr>
        <w:ind w:left="4500"/>
        <w:jc w:val="center"/>
        <w:rPr>
          <w:sz w:val="28"/>
          <w:szCs w:val="28"/>
        </w:rPr>
      </w:pPr>
      <w:r>
        <w:rPr>
          <w:sz w:val="28"/>
          <w:szCs w:val="28"/>
        </w:rPr>
        <w:t>г. Москва, ГСП-3, 125993</w:t>
      </w:r>
    </w:p>
    <w:p w:rsidR="00051104" w:rsidRDefault="00051104" w:rsidP="00051104">
      <w:pPr>
        <w:ind w:left="4500"/>
        <w:jc w:val="center"/>
        <w:rPr>
          <w:sz w:val="28"/>
          <w:szCs w:val="28"/>
        </w:rPr>
      </w:pPr>
    </w:p>
    <w:p w:rsidR="00051104" w:rsidRDefault="00051104" w:rsidP="00051104">
      <w:pPr>
        <w:ind w:left="4500"/>
        <w:jc w:val="center"/>
        <w:rPr>
          <w:sz w:val="28"/>
          <w:szCs w:val="28"/>
        </w:rPr>
      </w:pPr>
      <w:r>
        <w:rPr>
          <w:sz w:val="28"/>
          <w:szCs w:val="28"/>
        </w:rPr>
        <w:t>от общероссийского</w:t>
      </w:r>
    </w:p>
    <w:p w:rsidR="00051104" w:rsidRDefault="00051104" w:rsidP="00051104">
      <w:pPr>
        <w:ind w:left="4500"/>
        <w:jc w:val="center"/>
        <w:rPr>
          <w:sz w:val="28"/>
          <w:szCs w:val="28"/>
        </w:rPr>
      </w:pPr>
      <w:r>
        <w:rPr>
          <w:sz w:val="28"/>
          <w:szCs w:val="28"/>
        </w:rPr>
        <w:t>(межрегионального, регионального) общественного объединения __________________________________________________________</w:t>
      </w:r>
    </w:p>
    <w:p w:rsidR="00051104" w:rsidRDefault="00051104" w:rsidP="00051104">
      <w:pPr>
        <w:ind w:left="4500"/>
        <w:jc w:val="center"/>
        <w:rPr>
          <w:sz w:val="20"/>
          <w:szCs w:val="20"/>
        </w:rPr>
      </w:pPr>
      <w:r>
        <w:rPr>
          <w:sz w:val="20"/>
          <w:szCs w:val="20"/>
        </w:rPr>
        <w:t>(наименование общественного объединения)</w:t>
      </w:r>
    </w:p>
    <w:p w:rsidR="00051104" w:rsidRDefault="00051104" w:rsidP="00051104">
      <w:pPr>
        <w:jc w:val="right"/>
        <w:rPr>
          <w:sz w:val="28"/>
          <w:szCs w:val="28"/>
        </w:rPr>
      </w:pPr>
    </w:p>
    <w:p w:rsidR="00051104" w:rsidRDefault="00051104" w:rsidP="00051104">
      <w:pPr>
        <w:jc w:val="both"/>
        <w:rPr>
          <w:b/>
          <w:sz w:val="28"/>
          <w:szCs w:val="28"/>
        </w:rPr>
      </w:pPr>
    </w:p>
    <w:p w:rsidR="00051104" w:rsidRDefault="00051104" w:rsidP="00051104">
      <w:pPr>
        <w:jc w:val="both"/>
        <w:rPr>
          <w:b/>
          <w:sz w:val="28"/>
          <w:szCs w:val="28"/>
        </w:rPr>
      </w:pPr>
    </w:p>
    <w:p w:rsidR="00051104" w:rsidRDefault="00051104" w:rsidP="00051104">
      <w:pPr>
        <w:jc w:val="both"/>
        <w:rPr>
          <w:b/>
          <w:sz w:val="28"/>
          <w:szCs w:val="28"/>
        </w:rPr>
      </w:pPr>
    </w:p>
    <w:p w:rsidR="00051104" w:rsidRDefault="00051104" w:rsidP="00051104">
      <w:pPr>
        <w:jc w:val="center"/>
        <w:rPr>
          <w:b/>
          <w:sz w:val="32"/>
          <w:szCs w:val="32"/>
        </w:rPr>
      </w:pPr>
      <w:r>
        <w:rPr>
          <w:b/>
          <w:sz w:val="32"/>
          <w:szCs w:val="32"/>
        </w:rPr>
        <w:t>Заявление</w:t>
      </w:r>
    </w:p>
    <w:p w:rsidR="00051104" w:rsidRDefault="00051104" w:rsidP="00051104">
      <w:pPr>
        <w:jc w:val="center"/>
        <w:rPr>
          <w:b/>
          <w:sz w:val="28"/>
          <w:szCs w:val="28"/>
        </w:rPr>
      </w:pPr>
    </w:p>
    <w:p w:rsidR="00051104" w:rsidRDefault="00051104" w:rsidP="00051104">
      <w:pPr>
        <w:jc w:val="right"/>
        <w:rPr>
          <w:sz w:val="28"/>
          <w:szCs w:val="28"/>
        </w:rPr>
      </w:pPr>
      <w:r>
        <w:rPr>
          <w:sz w:val="28"/>
          <w:szCs w:val="28"/>
        </w:rPr>
        <w:t>о выдвижении кандидатуры______________________________________</w:t>
      </w:r>
    </w:p>
    <w:p w:rsidR="00051104" w:rsidRDefault="00051104" w:rsidP="00051104">
      <w:pPr>
        <w:ind w:left="3960"/>
        <w:jc w:val="center"/>
        <w:rPr>
          <w:sz w:val="20"/>
          <w:szCs w:val="20"/>
        </w:rPr>
      </w:pPr>
      <w:r>
        <w:rPr>
          <w:sz w:val="20"/>
          <w:szCs w:val="20"/>
        </w:rPr>
        <w:t>(Ф.И.О. кандидата)</w:t>
      </w:r>
    </w:p>
    <w:p w:rsidR="00051104" w:rsidRDefault="00051104" w:rsidP="00051104">
      <w:pPr>
        <w:rPr>
          <w:sz w:val="28"/>
          <w:szCs w:val="28"/>
        </w:rPr>
      </w:pPr>
      <w:r>
        <w:rPr>
          <w:sz w:val="28"/>
          <w:szCs w:val="28"/>
        </w:rPr>
        <w:t>в состав общественной наблюдательной комиссии_______________________</w:t>
      </w:r>
      <w:r w:rsidR="00424A56">
        <w:rPr>
          <w:sz w:val="28"/>
          <w:szCs w:val="28"/>
        </w:rPr>
        <w:t>.</w:t>
      </w:r>
    </w:p>
    <w:p w:rsidR="00051104" w:rsidRDefault="00051104" w:rsidP="00051104">
      <w:pPr>
        <w:tabs>
          <w:tab w:val="left" w:pos="6804"/>
          <w:tab w:val="left" w:pos="6946"/>
        </w:tabs>
        <w:jc w:val="center"/>
        <w:rPr>
          <w:sz w:val="20"/>
          <w:szCs w:val="20"/>
        </w:rPr>
      </w:pPr>
      <w:r>
        <w:rPr>
          <w:sz w:val="20"/>
          <w:szCs w:val="20"/>
        </w:rPr>
        <w:t xml:space="preserve">                                                                                                                     (наименование субъекта   </w:t>
      </w:r>
    </w:p>
    <w:p w:rsidR="00051104" w:rsidRDefault="00051104" w:rsidP="00051104">
      <w:pPr>
        <w:tabs>
          <w:tab w:val="left" w:pos="6804"/>
        </w:tabs>
        <w:rPr>
          <w:b/>
          <w:sz w:val="20"/>
          <w:szCs w:val="20"/>
        </w:rPr>
      </w:pPr>
      <w:r>
        <w:rPr>
          <w:sz w:val="20"/>
          <w:szCs w:val="20"/>
        </w:rPr>
        <w:t xml:space="preserve">                                                                                                                                    Российской Федерации)</w:t>
      </w:r>
    </w:p>
    <w:p w:rsidR="00051104" w:rsidRDefault="00051104" w:rsidP="00051104">
      <w:pPr>
        <w:jc w:val="center"/>
        <w:rPr>
          <w:sz w:val="28"/>
          <w:szCs w:val="28"/>
        </w:rPr>
      </w:pPr>
    </w:p>
    <w:p w:rsidR="00051104" w:rsidRDefault="00051104" w:rsidP="00051104">
      <w:pPr>
        <w:jc w:val="center"/>
        <w:rPr>
          <w:sz w:val="28"/>
          <w:szCs w:val="28"/>
        </w:rPr>
      </w:pPr>
      <w:r>
        <w:rPr>
          <w:sz w:val="28"/>
          <w:szCs w:val="28"/>
        </w:rPr>
        <w:t>По решению __________________________________________________</w:t>
      </w:r>
    </w:p>
    <w:p w:rsidR="00051104" w:rsidRDefault="00051104" w:rsidP="00051104">
      <w:pPr>
        <w:ind w:left="1980" w:firstLine="12"/>
        <w:jc w:val="center"/>
        <w:rPr>
          <w:sz w:val="20"/>
          <w:szCs w:val="20"/>
        </w:rPr>
      </w:pPr>
      <w:r>
        <w:rPr>
          <w:sz w:val="20"/>
          <w:szCs w:val="20"/>
        </w:rPr>
        <w:t>(наименование руководящего коллегиального органа общественного объединения)</w:t>
      </w:r>
    </w:p>
    <w:p w:rsidR="00051104" w:rsidRDefault="00051104" w:rsidP="00051104">
      <w:pPr>
        <w:rPr>
          <w:sz w:val="28"/>
          <w:szCs w:val="28"/>
        </w:rPr>
      </w:pPr>
    </w:p>
    <w:p w:rsidR="00051104" w:rsidRDefault="00051104" w:rsidP="00051104">
      <w:pPr>
        <w:rPr>
          <w:sz w:val="28"/>
          <w:szCs w:val="28"/>
        </w:rPr>
      </w:pPr>
      <w:r>
        <w:rPr>
          <w:sz w:val="28"/>
          <w:szCs w:val="28"/>
        </w:rPr>
        <w:t>от «__» ________________ 20___г., протокол № ____</w:t>
      </w:r>
    </w:p>
    <w:p w:rsidR="00051104" w:rsidRDefault="00051104" w:rsidP="00051104">
      <w:pPr>
        <w:rPr>
          <w:sz w:val="28"/>
          <w:szCs w:val="28"/>
        </w:rPr>
      </w:pPr>
    </w:p>
    <w:p w:rsidR="00051104" w:rsidRDefault="00051104" w:rsidP="00051104">
      <w:pPr>
        <w:rPr>
          <w:sz w:val="28"/>
          <w:szCs w:val="28"/>
        </w:rPr>
      </w:pPr>
      <w:r>
        <w:rPr>
          <w:sz w:val="28"/>
          <w:szCs w:val="28"/>
        </w:rPr>
        <w:t>в состав общественной наблюдательной комиссии_______________________</w:t>
      </w:r>
    </w:p>
    <w:p w:rsidR="00051104" w:rsidRDefault="00051104" w:rsidP="00051104">
      <w:pPr>
        <w:ind w:left="5103"/>
        <w:rPr>
          <w:sz w:val="20"/>
          <w:szCs w:val="20"/>
        </w:rPr>
      </w:pPr>
      <w:r>
        <w:rPr>
          <w:sz w:val="20"/>
          <w:szCs w:val="20"/>
        </w:rPr>
        <w:t>(наименование субъекта Российской Федерации)</w:t>
      </w:r>
    </w:p>
    <w:p w:rsidR="00051104" w:rsidRDefault="00051104" w:rsidP="00051104">
      <w:pPr>
        <w:rPr>
          <w:sz w:val="28"/>
          <w:szCs w:val="28"/>
        </w:rPr>
      </w:pPr>
      <w:r>
        <w:rPr>
          <w:sz w:val="28"/>
          <w:szCs w:val="28"/>
        </w:rPr>
        <w:t>выдвинута кандидатура _____________________________________________</w:t>
      </w:r>
      <w:r w:rsidR="00424A56">
        <w:rPr>
          <w:sz w:val="28"/>
          <w:szCs w:val="28"/>
        </w:rPr>
        <w:t>.</w:t>
      </w:r>
    </w:p>
    <w:p w:rsidR="00051104" w:rsidRDefault="00051104" w:rsidP="00051104">
      <w:pPr>
        <w:ind w:left="2880"/>
        <w:jc w:val="center"/>
        <w:rPr>
          <w:sz w:val="20"/>
          <w:szCs w:val="20"/>
        </w:rPr>
      </w:pPr>
      <w:r>
        <w:rPr>
          <w:sz w:val="20"/>
          <w:szCs w:val="20"/>
        </w:rPr>
        <w:t>(Ф.И.О. кандидата)</w:t>
      </w:r>
    </w:p>
    <w:p w:rsidR="00051104" w:rsidRDefault="00051104" w:rsidP="00051104">
      <w:pPr>
        <w:jc w:val="both"/>
        <w:rPr>
          <w:sz w:val="28"/>
          <w:szCs w:val="28"/>
        </w:rPr>
      </w:pPr>
    </w:p>
    <w:p w:rsidR="00051104" w:rsidRDefault="00051104" w:rsidP="00051104">
      <w:pPr>
        <w:ind w:firstLine="708"/>
        <w:jc w:val="both"/>
        <w:rPr>
          <w:b/>
          <w:sz w:val="28"/>
          <w:szCs w:val="28"/>
        </w:rPr>
      </w:pPr>
      <w:r>
        <w:rPr>
          <w:sz w:val="28"/>
          <w:szCs w:val="28"/>
        </w:rPr>
        <w:t xml:space="preserve">Заявление кандидата, сведения о </w:t>
      </w:r>
      <w:r>
        <w:rPr>
          <w:snapToGrid w:val="0"/>
          <w:sz w:val="28"/>
          <w:szCs w:val="28"/>
        </w:rPr>
        <w:t xml:space="preserve">кандидате и </w:t>
      </w:r>
      <w:r>
        <w:rPr>
          <w:sz w:val="28"/>
          <w:szCs w:val="28"/>
        </w:rPr>
        <w:t>о деятельности общественного объединения прилагаются.</w:t>
      </w:r>
    </w:p>
    <w:p w:rsidR="00051104" w:rsidRDefault="00051104" w:rsidP="00051104">
      <w:pPr>
        <w:jc w:val="both"/>
        <w:rPr>
          <w:sz w:val="28"/>
          <w:szCs w:val="28"/>
        </w:rPr>
      </w:pPr>
    </w:p>
    <w:p w:rsidR="00051104" w:rsidRDefault="00051104" w:rsidP="00051104">
      <w:pPr>
        <w:ind w:left="1985" w:hanging="1985"/>
        <w:jc w:val="both"/>
        <w:rPr>
          <w:sz w:val="28"/>
          <w:szCs w:val="28"/>
        </w:rPr>
      </w:pPr>
      <w:r>
        <w:rPr>
          <w:sz w:val="28"/>
          <w:szCs w:val="28"/>
        </w:rPr>
        <w:t>Приложение: 1. Р</w:t>
      </w:r>
      <w:r>
        <w:rPr>
          <w:snapToGrid w:val="0"/>
          <w:sz w:val="28"/>
          <w:szCs w:val="28"/>
        </w:rPr>
        <w:t xml:space="preserve">ешение руководящего коллегиального органа общественного объединения </w:t>
      </w:r>
      <w:r>
        <w:rPr>
          <w:sz w:val="28"/>
          <w:szCs w:val="28"/>
        </w:rPr>
        <w:t>(протокол или выписка из протокола).</w:t>
      </w:r>
    </w:p>
    <w:p w:rsidR="00051104" w:rsidRDefault="00051104" w:rsidP="00051104">
      <w:pPr>
        <w:ind w:left="1985" w:hanging="284"/>
        <w:jc w:val="both"/>
        <w:rPr>
          <w:snapToGrid w:val="0"/>
          <w:sz w:val="28"/>
          <w:szCs w:val="28"/>
        </w:rPr>
      </w:pPr>
      <w:r>
        <w:rPr>
          <w:snapToGrid w:val="0"/>
          <w:sz w:val="28"/>
          <w:szCs w:val="28"/>
        </w:rPr>
        <w:t xml:space="preserve">2. Заявление кандидата в письменной форме, подтверждающее его желание войти в состав общественной наблюдательной комиссии </w:t>
      </w:r>
      <w:r>
        <w:rPr>
          <w:sz w:val="28"/>
          <w:szCs w:val="28"/>
        </w:rPr>
        <w:t>и согласие на обработку персональных данных</w:t>
      </w:r>
      <w:r>
        <w:rPr>
          <w:snapToGrid w:val="0"/>
          <w:sz w:val="28"/>
          <w:szCs w:val="28"/>
        </w:rPr>
        <w:t>.</w:t>
      </w:r>
    </w:p>
    <w:p w:rsidR="00C13170" w:rsidRDefault="00C13170" w:rsidP="00051104">
      <w:pPr>
        <w:ind w:left="1985" w:hanging="284"/>
        <w:jc w:val="both"/>
        <w:rPr>
          <w:snapToGrid w:val="0"/>
          <w:sz w:val="28"/>
          <w:szCs w:val="28"/>
        </w:rPr>
      </w:pPr>
      <w:r>
        <w:rPr>
          <w:snapToGrid w:val="0"/>
          <w:sz w:val="28"/>
          <w:szCs w:val="28"/>
        </w:rPr>
        <w:t>3 Согласие на обработку персональных данных, разрешенных субъектом персональных данных для распространения.</w:t>
      </w:r>
    </w:p>
    <w:p w:rsidR="00051104" w:rsidRDefault="00C13170" w:rsidP="00051104">
      <w:pPr>
        <w:ind w:left="1985" w:hanging="284"/>
        <w:jc w:val="both"/>
        <w:rPr>
          <w:snapToGrid w:val="0"/>
          <w:sz w:val="28"/>
          <w:szCs w:val="28"/>
        </w:rPr>
      </w:pPr>
      <w:r>
        <w:rPr>
          <w:snapToGrid w:val="0"/>
          <w:sz w:val="28"/>
          <w:szCs w:val="28"/>
        </w:rPr>
        <w:t>4</w:t>
      </w:r>
      <w:r w:rsidR="00051104">
        <w:rPr>
          <w:snapToGrid w:val="0"/>
          <w:sz w:val="28"/>
          <w:szCs w:val="28"/>
        </w:rPr>
        <w:t>. Выписка из единого государственного реестра юридических лиц.</w:t>
      </w:r>
    </w:p>
    <w:p w:rsidR="00051104" w:rsidRDefault="00C13170" w:rsidP="00051104">
      <w:pPr>
        <w:ind w:left="1985" w:hanging="284"/>
        <w:jc w:val="both"/>
        <w:rPr>
          <w:sz w:val="28"/>
          <w:szCs w:val="28"/>
        </w:rPr>
      </w:pPr>
      <w:r>
        <w:rPr>
          <w:snapToGrid w:val="0"/>
          <w:sz w:val="28"/>
          <w:szCs w:val="28"/>
        </w:rPr>
        <w:t>5</w:t>
      </w:r>
      <w:r w:rsidR="00051104">
        <w:rPr>
          <w:snapToGrid w:val="0"/>
          <w:sz w:val="28"/>
          <w:szCs w:val="28"/>
        </w:rPr>
        <w:t>. </w:t>
      </w:r>
      <w:r w:rsidR="00051104">
        <w:rPr>
          <w:sz w:val="28"/>
          <w:szCs w:val="28"/>
        </w:rPr>
        <w:t>Копия устава, заверенная руководителем общественного объединения.</w:t>
      </w:r>
    </w:p>
    <w:p w:rsidR="00051104" w:rsidRDefault="00C13170" w:rsidP="00051104">
      <w:pPr>
        <w:ind w:left="1985" w:hanging="284"/>
        <w:jc w:val="both"/>
        <w:rPr>
          <w:snapToGrid w:val="0"/>
          <w:sz w:val="28"/>
          <w:szCs w:val="28"/>
        </w:rPr>
      </w:pPr>
      <w:r>
        <w:rPr>
          <w:snapToGrid w:val="0"/>
          <w:sz w:val="28"/>
          <w:szCs w:val="28"/>
        </w:rPr>
        <w:t>6</w:t>
      </w:r>
      <w:r w:rsidR="00051104">
        <w:rPr>
          <w:snapToGrid w:val="0"/>
          <w:sz w:val="28"/>
          <w:szCs w:val="28"/>
        </w:rPr>
        <w:t>. </w:t>
      </w:r>
      <w:r w:rsidR="00051104">
        <w:rPr>
          <w:sz w:val="28"/>
          <w:szCs w:val="28"/>
        </w:rPr>
        <w:t>Анкета общероссийского (межрегионального, регионального) общественного объединения, заверенная руководителем общественного объединения.</w:t>
      </w:r>
    </w:p>
    <w:p w:rsidR="00051104" w:rsidRDefault="00C13170" w:rsidP="00051104">
      <w:pPr>
        <w:ind w:left="1985" w:hanging="284"/>
        <w:jc w:val="both"/>
        <w:rPr>
          <w:sz w:val="28"/>
          <w:szCs w:val="28"/>
        </w:rPr>
      </w:pPr>
      <w:r>
        <w:rPr>
          <w:snapToGrid w:val="0"/>
          <w:sz w:val="28"/>
          <w:szCs w:val="28"/>
        </w:rPr>
        <w:t>7</w:t>
      </w:r>
      <w:r w:rsidR="00051104">
        <w:rPr>
          <w:snapToGrid w:val="0"/>
          <w:sz w:val="28"/>
          <w:szCs w:val="28"/>
        </w:rPr>
        <w:t>. </w:t>
      </w:r>
      <w:r w:rsidR="00051104">
        <w:rPr>
          <w:sz w:val="28"/>
          <w:szCs w:val="28"/>
        </w:rPr>
        <w:t>Анкета кандидата, заверенная руководителем общественного объединения.</w:t>
      </w:r>
    </w:p>
    <w:p w:rsidR="00051104" w:rsidRDefault="00C13170" w:rsidP="00051104">
      <w:pPr>
        <w:ind w:left="1985" w:hanging="284"/>
        <w:jc w:val="both"/>
        <w:rPr>
          <w:sz w:val="28"/>
          <w:szCs w:val="28"/>
        </w:rPr>
      </w:pPr>
      <w:r>
        <w:rPr>
          <w:sz w:val="28"/>
          <w:szCs w:val="28"/>
        </w:rPr>
        <w:t>8</w:t>
      </w:r>
      <w:r w:rsidR="00051104">
        <w:rPr>
          <w:sz w:val="28"/>
          <w:szCs w:val="28"/>
        </w:rPr>
        <w:t>. Копия паспорта кандидата.</w:t>
      </w:r>
    </w:p>
    <w:p w:rsidR="00051104" w:rsidRDefault="00C13170" w:rsidP="00051104">
      <w:pPr>
        <w:ind w:left="1985" w:hanging="284"/>
        <w:jc w:val="both"/>
        <w:rPr>
          <w:sz w:val="28"/>
          <w:szCs w:val="28"/>
        </w:rPr>
      </w:pPr>
      <w:r>
        <w:rPr>
          <w:sz w:val="28"/>
          <w:szCs w:val="28"/>
        </w:rPr>
        <w:t>9</w:t>
      </w:r>
      <w:r w:rsidR="00051104">
        <w:rPr>
          <w:sz w:val="28"/>
          <w:szCs w:val="28"/>
        </w:rPr>
        <w:t>. Копия трудовой книжки кандидата.</w:t>
      </w:r>
    </w:p>
    <w:p w:rsidR="00051104" w:rsidRDefault="00C13170" w:rsidP="00051104">
      <w:pPr>
        <w:ind w:left="1985" w:hanging="284"/>
        <w:jc w:val="both"/>
        <w:rPr>
          <w:sz w:val="28"/>
          <w:szCs w:val="28"/>
        </w:rPr>
      </w:pPr>
      <w:r>
        <w:rPr>
          <w:sz w:val="28"/>
          <w:szCs w:val="28"/>
        </w:rPr>
        <w:t>10</w:t>
      </w:r>
      <w:r w:rsidR="00051104">
        <w:rPr>
          <w:sz w:val="28"/>
          <w:szCs w:val="28"/>
        </w:rPr>
        <w:t>. </w:t>
      </w:r>
      <w:r w:rsidR="00051104">
        <w:rPr>
          <w:sz w:val="28"/>
        </w:rPr>
        <w:t xml:space="preserve">Справка о наличии (отсутствии) судимости и (или) факта уголовного преследования или о прекращении уголовного преследования, выдаваемая ФКУ «ГИАЦ МВД России» либо информационным центром </w:t>
      </w:r>
      <w:r w:rsidR="00051104">
        <w:rPr>
          <w:sz w:val="28"/>
          <w:szCs w:val="28"/>
        </w:rPr>
        <w:t>территориального органа МВД России</w:t>
      </w:r>
      <w:r w:rsidR="00051104">
        <w:rPr>
          <w:sz w:val="28"/>
        </w:rPr>
        <w:t>.</w:t>
      </w:r>
    </w:p>
    <w:p w:rsidR="00051104" w:rsidRDefault="00051104" w:rsidP="00051104">
      <w:pPr>
        <w:ind w:left="1985" w:hanging="284"/>
        <w:jc w:val="both"/>
        <w:rPr>
          <w:sz w:val="32"/>
          <w:szCs w:val="28"/>
        </w:rPr>
      </w:pPr>
      <w:r>
        <w:rPr>
          <w:sz w:val="28"/>
          <w:szCs w:val="28"/>
        </w:rPr>
        <w:t>1</w:t>
      </w:r>
      <w:r w:rsidR="00C13170">
        <w:rPr>
          <w:sz w:val="28"/>
          <w:szCs w:val="28"/>
        </w:rPr>
        <w:t>1</w:t>
      </w:r>
      <w:r>
        <w:rPr>
          <w:sz w:val="28"/>
          <w:szCs w:val="28"/>
        </w:rPr>
        <w:t xml:space="preserve">. Фотографии кандидата размером 3х4 см – 2 шт. </w:t>
      </w:r>
      <w:r>
        <w:rPr>
          <w:i/>
          <w:sz w:val="28"/>
          <w:szCs w:val="28"/>
        </w:rPr>
        <w:t>(цветные, матовые, без уголка, без форменной одежды)</w:t>
      </w:r>
      <w:r>
        <w:rPr>
          <w:sz w:val="32"/>
          <w:szCs w:val="28"/>
        </w:rPr>
        <w:t>.</w:t>
      </w:r>
    </w:p>
    <w:p w:rsidR="00051104" w:rsidRDefault="00051104" w:rsidP="00051104">
      <w:pPr>
        <w:spacing w:line="360" w:lineRule="auto"/>
        <w:ind w:left="709" w:firstLine="11"/>
        <w:jc w:val="both"/>
        <w:rPr>
          <w:sz w:val="32"/>
          <w:szCs w:val="28"/>
        </w:rPr>
      </w:pPr>
    </w:p>
    <w:p w:rsidR="00051104" w:rsidRDefault="00051104" w:rsidP="00051104">
      <w:pPr>
        <w:spacing w:line="360" w:lineRule="auto"/>
        <w:ind w:left="709" w:firstLine="11"/>
        <w:jc w:val="both"/>
        <w:rPr>
          <w:sz w:val="32"/>
          <w:szCs w:val="28"/>
        </w:rPr>
      </w:pPr>
    </w:p>
    <w:p w:rsidR="00051104" w:rsidRDefault="00051104" w:rsidP="00051104">
      <w:pPr>
        <w:rPr>
          <w:sz w:val="28"/>
          <w:szCs w:val="28"/>
        </w:rPr>
      </w:pPr>
      <w:r>
        <w:rPr>
          <w:sz w:val="28"/>
          <w:szCs w:val="28"/>
        </w:rPr>
        <w:t>Руководитель общественного объединения</w:t>
      </w:r>
      <w:r>
        <w:rPr>
          <w:sz w:val="28"/>
          <w:szCs w:val="28"/>
        </w:rPr>
        <w:tab/>
        <w:t>___________     ___________</w:t>
      </w:r>
    </w:p>
    <w:p w:rsidR="00051104" w:rsidRDefault="00051104" w:rsidP="00051104">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28"/>
          <w:szCs w:val="28"/>
        </w:rPr>
        <w:tab/>
        <w:t xml:space="preserve">      </w:t>
      </w:r>
      <w:r>
        <w:rPr>
          <w:sz w:val="20"/>
          <w:szCs w:val="20"/>
        </w:rPr>
        <w:t>Фамилия, инициалы</w:t>
      </w:r>
    </w:p>
    <w:p w:rsidR="00051104" w:rsidRDefault="00051104" w:rsidP="00051104">
      <w:pPr>
        <w:ind w:left="3540" w:firstLine="708"/>
        <w:rPr>
          <w:sz w:val="16"/>
          <w:szCs w:val="20"/>
        </w:rPr>
      </w:pPr>
    </w:p>
    <w:p w:rsidR="00051104" w:rsidRDefault="00051104" w:rsidP="00051104">
      <w:pPr>
        <w:tabs>
          <w:tab w:val="left" w:pos="5387"/>
        </w:tabs>
        <w:ind w:left="3540" w:firstLine="708"/>
        <w:rPr>
          <w:sz w:val="20"/>
          <w:szCs w:val="20"/>
        </w:rPr>
      </w:pPr>
      <w:r>
        <w:rPr>
          <w:sz w:val="20"/>
          <w:szCs w:val="20"/>
        </w:rPr>
        <w:t xml:space="preserve">                  печать</w:t>
      </w:r>
    </w:p>
    <w:p w:rsidR="00051104" w:rsidRDefault="00051104" w:rsidP="00051104">
      <w:r>
        <w:t xml:space="preserve"> «__» ________________ 20___г.</w:t>
      </w:r>
    </w:p>
    <w:p w:rsidR="00051104" w:rsidRDefault="00051104" w:rsidP="00051104">
      <w:pPr>
        <w:ind w:firstLine="708"/>
        <w:rPr>
          <w:sz w:val="2"/>
          <w:szCs w:val="28"/>
        </w:rPr>
      </w:pPr>
    </w:p>
    <w:p w:rsidR="00051104" w:rsidRDefault="00051104" w:rsidP="00051104">
      <w:pPr>
        <w:jc w:val="right"/>
        <w:rPr>
          <w:sz w:val="28"/>
        </w:rPr>
      </w:pPr>
      <w:r>
        <w:br w:type="page"/>
      </w:r>
      <w:r>
        <w:rPr>
          <w:sz w:val="28"/>
        </w:rPr>
        <w:t>Приложение № 2</w:t>
      </w:r>
    </w:p>
    <w:p w:rsidR="00051104" w:rsidRDefault="00051104" w:rsidP="00051104">
      <w:pPr>
        <w:jc w:val="right"/>
      </w:pPr>
    </w:p>
    <w:p w:rsidR="00051104" w:rsidRDefault="00051104" w:rsidP="00051104">
      <w:pPr>
        <w:jc w:val="center"/>
        <w:rPr>
          <w:b/>
          <w:sz w:val="28"/>
          <w:szCs w:val="28"/>
        </w:rPr>
      </w:pPr>
      <w:r>
        <w:rPr>
          <w:b/>
          <w:sz w:val="28"/>
          <w:szCs w:val="28"/>
        </w:rPr>
        <w:t>ПРОТОКОЛ</w:t>
      </w:r>
    </w:p>
    <w:p w:rsidR="00051104" w:rsidRDefault="00051104" w:rsidP="00051104">
      <w:pPr>
        <w:ind w:firstLine="567"/>
        <w:jc w:val="center"/>
        <w:rPr>
          <w:sz w:val="28"/>
          <w:szCs w:val="28"/>
        </w:rPr>
      </w:pPr>
      <w:r>
        <w:rPr>
          <w:sz w:val="28"/>
          <w:szCs w:val="28"/>
        </w:rPr>
        <w:t>заседания ____________________________________________________</w:t>
      </w:r>
    </w:p>
    <w:p w:rsidR="00051104" w:rsidRDefault="00051104" w:rsidP="00051104">
      <w:pPr>
        <w:ind w:left="1980"/>
        <w:jc w:val="center"/>
        <w:rPr>
          <w:sz w:val="18"/>
          <w:szCs w:val="18"/>
        </w:rPr>
      </w:pPr>
      <w:r>
        <w:rPr>
          <w:sz w:val="18"/>
          <w:szCs w:val="18"/>
        </w:rPr>
        <w:t>(наименование руководящего коллегиального органа общественного объединения)</w:t>
      </w:r>
    </w:p>
    <w:p w:rsidR="00051104" w:rsidRDefault="00051104" w:rsidP="00051104">
      <w:pPr>
        <w:jc w:val="both"/>
        <w:rPr>
          <w:sz w:val="28"/>
          <w:szCs w:val="28"/>
        </w:rPr>
      </w:pPr>
      <w:r>
        <w:rPr>
          <w:sz w:val="28"/>
          <w:szCs w:val="28"/>
        </w:rPr>
        <w:t xml:space="preserve">общероссийского (межрегионального, регионального) общественного </w:t>
      </w:r>
    </w:p>
    <w:p w:rsidR="00051104" w:rsidRDefault="00051104" w:rsidP="00051104">
      <w:pPr>
        <w:rPr>
          <w:sz w:val="28"/>
          <w:szCs w:val="28"/>
        </w:rPr>
      </w:pPr>
      <w:r>
        <w:rPr>
          <w:sz w:val="28"/>
          <w:szCs w:val="28"/>
        </w:rPr>
        <w:t>объединения _______________________________________________________</w:t>
      </w:r>
    </w:p>
    <w:p w:rsidR="00051104" w:rsidRDefault="00051104" w:rsidP="00051104">
      <w:pPr>
        <w:jc w:val="center"/>
        <w:rPr>
          <w:sz w:val="18"/>
          <w:szCs w:val="18"/>
        </w:rPr>
      </w:pPr>
      <w:r>
        <w:rPr>
          <w:sz w:val="18"/>
          <w:szCs w:val="18"/>
        </w:rPr>
        <w:t xml:space="preserve">                                (наименование общественного объединения)</w:t>
      </w:r>
    </w:p>
    <w:p w:rsidR="00051104" w:rsidRDefault="00051104" w:rsidP="00051104">
      <w:r>
        <w:t>город_____________</w:t>
      </w:r>
      <w:r>
        <w:tab/>
      </w:r>
      <w:r>
        <w:tab/>
      </w:r>
      <w:r>
        <w:tab/>
      </w:r>
      <w:r>
        <w:tab/>
      </w:r>
      <w:r>
        <w:tab/>
        <w:t xml:space="preserve">      «__» ________________ 20___г.</w:t>
      </w:r>
    </w:p>
    <w:p w:rsidR="00051104" w:rsidRDefault="00051104" w:rsidP="00051104">
      <w:pPr>
        <w:rPr>
          <w:sz w:val="28"/>
          <w:szCs w:val="28"/>
        </w:rPr>
      </w:pPr>
    </w:p>
    <w:p w:rsidR="00051104" w:rsidRDefault="00051104" w:rsidP="00051104">
      <w:pPr>
        <w:rPr>
          <w:sz w:val="28"/>
          <w:szCs w:val="28"/>
        </w:rPr>
      </w:pPr>
      <w:r>
        <w:rPr>
          <w:sz w:val="28"/>
          <w:szCs w:val="28"/>
        </w:rPr>
        <w:t>Присутствовали:</w:t>
      </w:r>
      <w:r>
        <w:rPr>
          <w:sz w:val="28"/>
          <w:szCs w:val="28"/>
        </w:rPr>
        <w:tab/>
      </w:r>
      <w:r>
        <w:rPr>
          <w:sz w:val="28"/>
          <w:szCs w:val="28"/>
        </w:rPr>
        <w:tab/>
      </w:r>
      <w:r>
        <w:rPr>
          <w:sz w:val="28"/>
          <w:szCs w:val="28"/>
        </w:rPr>
        <w:tab/>
      </w:r>
      <w:r>
        <w:rPr>
          <w:sz w:val="28"/>
          <w:szCs w:val="28"/>
        </w:rPr>
        <w:tab/>
      </w:r>
      <w:r>
        <w:rPr>
          <w:sz w:val="28"/>
          <w:szCs w:val="28"/>
        </w:rPr>
        <w:tab/>
      </w:r>
      <w:r>
        <w:rPr>
          <w:sz w:val="28"/>
          <w:szCs w:val="28"/>
        </w:rPr>
        <w:tab/>
        <w:t>1. ________________________</w:t>
      </w:r>
    </w:p>
    <w:p w:rsidR="00051104" w:rsidRDefault="00051104" w:rsidP="00051104">
      <w:pPr>
        <w:ind w:firstLine="708"/>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(Ф.И.О.)</w:t>
      </w:r>
    </w:p>
    <w:p w:rsidR="00051104" w:rsidRDefault="00051104" w:rsidP="0005110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 ________________________</w:t>
      </w:r>
    </w:p>
    <w:p w:rsidR="00051104" w:rsidRDefault="00051104" w:rsidP="00051104">
      <w:pPr>
        <w:ind w:firstLine="708"/>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(Ф.И.О.)</w:t>
      </w:r>
    </w:p>
    <w:p w:rsidR="00051104" w:rsidRDefault="00051104" w:rsidP="0005110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 ________________________</w:t>
      </w:r>
    </w:p>
    <w:p w:rsidR="00051104" w:rsidRDefault="00051104" w:rsidP="00051104">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(Ф.И.О.)</w:t>
      </w:r>
    </w:p>
    <w:p w:rsidR="00051104" w:rsidRDefault="00051104" w:rsidP="00051104">
      <w:pPr>
        <w:spacing w:before="240"/>
        <w:ind w:firstLine="708"/>
        <w:jc w:val="both"/>
        <w:rPr>
          <w:sz w:val="28"/>
          <w:szCs w:val="28"/>
        </w:rPr>
      </w:pPr>
      <w:r>
        <w:rPr>
          <w:sz w:val="28"/>
          <w:szCs w:val="28"/>
        </w:rPr>
        <w:t>В соответствии с п. ___ Устава заседание  _________________________</w:t>
      </w:r>
    </w:p>
    <w:p w:rsidR="00051104" w:rsidRDefault="00051104" w:rsidP="00051104">
      <w:pPr>
        <w:ind w:left="4956"/>
        <w:jc w:val="center"/>
        <w:rPr>
          <w:sz w:val="18"/>
          <w:szCs w:val="18"/>
        </w:rPr>
      </w:pPr>
      <w:r>
        <w:rPr>
          <w:sz w:val="20"/>
          <w:szCs w:val="20"/>
        </w:rPr>
        <w:t xml:space="preserve">                </w:t>
      </w:r>
      <w:r>
        <w:rPr>
          <w:sz w:val="18"/>
          <w:szCs w:val="18"/>
        </w:rPr>
        <w:t>(наименование руководящего коллегиального</w:t>
      </w:r>
    </w:p>
    <w:p w:rsidR="00051104" w:rsidRDefault="00051104" w:rsidP="00051104">
      <w:pPr>
        <w:ind w:firstLine="708"/>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органа общественного объединения)</w:t>
      </w:r>
    </w:p>
    <w:p w:rsidR="00051104" w:rsidRDefault="00051104" w:rsidP="00051104">
      <w:pPr>
        <w:jc w:val="both"/>
        <w:rPr>
          <w:sz w:val="28"/>
          <w:szCs w:val="28"/>
        </w:rPr>
      </w:pPr>
      <w:r>
        <w:rPr>
          <w:sz w:val="28"/>
          <w:szCs w:val="28"/>
        </w:rPr>
        <w:t>общероссийского (межрегионального, регионального) общественного объединения _______________________________________________________</w:t>
      </w:r>
    </w:p>
    <w:p w:rsidR="00051104" w:rsidRDefault="00051104" w:rsidP="00051104">
      <w:pPr>
        <w:jc w:val="center"/>
        <w:rPr>
          <w:sz w:val="18"/>
          <w:szCs w:val="18"/>
        </w:rPr>
      </w:pPr>
      <w:r>
        <w:rPr>
          <w:sz w:val="18"/>
          <w:szCs w:val="18"/>
        </w:rPr>
        <w:t xml:space="preserve">                                   (наименование общественного объединения)</w:t>
      </w:r>
    </w:p>
    <w:p w:rsidR="00051104" w:rsidRDefault="00051104" w:rsidP="00051104">
      <w:pPr>
        <w:rPr>
          <w:sz w:val="28"/>
          <w:szCs w:val="28"/>
        </w:rPr>
      </w:pPr>
      <w:r>
        <w:rPr>
          <w:sz w:val="28"/>
          <w:szCs w:val="28"/>
        </w:rPr>
        <w:t>является правомочным.</w:t>
      </w:r>
    </w:p>
    <w:p w:rsidR="00051104" w:rsidRDefault="00051104" w:rsidP="00051104">
      <w:pPr>
        <w:rPr>
          <w:sz w:val="20"/>
          <w:szCs w:val="10"/>
        </w:rPr>
      </w:pPr>
    </w:p>
    <w:p w:rsidR="00051104" w:rsidRDefault="00051104" w:rsidP="00051104">
      <w:pPr>
        <w:spacing w:after="240"/>
        <w:jc w:val="center"/>
        <w:rPr>
          <w:b/>
          <w:sz w:val="28"/>
          <w:szCs w:val="28"/>
        </w:rPr>
      </w:pPr>
      <w:r>
        <w:rPr>
          <w:b/>
          <w:sz w:val="28"/>
          <w:szCs w:val="28"/>
        </w:rPr>
        <w:t>Повестка дня:</w:t>
      </w:r>
    </w:p>
    <w:p w:rsidR="00051104" w:rsidRDefault="00051104" w:rsidP="00051104">
      <w:pPr>
        <w:jc w:val="both"/>
        <w:rPr>
          <w:sz w:val="28"/>
          <w:szCs w:val="28"/>
        </w:rPr>
      </w:pPr>
      <w:r>
        <w:rPr>
          <w:sz w:val="28"/>
          <w:szCs w:val="28"/>
        </w:rPr>
        <w:t>О выдвижении</w:t>
      </w:r>
      <w:r>
        <w:rPr>
          <w:sz w:val="18"/>
          <w:szCs w:val="18"/>
        </w:rPr>
        <w:t xml:space="preserve"> </w:t>
      </w:r>
      <w:r>
        <w:rPr>
          <w:sz w:val="28"/>
          <w:szCs w:val="28"/>
        </w:rPr>
        <w:t>кандидатуры в состав общественной наблюдательной комиссии _________________________________________________________.</w:t>
      </w:r>
    </w:p>
    <w:p w:rsidR="00051104" w:rsidRDefault="00051104" w:rsidP="00051104">
      <w:pPr>
        <w:jc w:val="both"/>
        <w:rPr>
          <w:sz w:val="18"/>
          <w:szCs w:val="18"/>
        </w:rPr>
      </w:pPr>
      <w:r>
        <w:rPr>
          <w:sz w:val="28"/>
          <w:szCs w:val="28"/>
        </w:rPr>
        <w:t xml:space="preserve">                                              </w:t>
      </w:r>
      <w:r>
        <w:rPr>
          <w:sz w:val="18"/>
          <w:szCs w:val="18"/>
        </w:rPr>
        <w:t>(наименование субъекта Российской Федерации)</w:t>
      </w:r>
    </w:p>
    <w:p w:rsidR="00051104" w:rsidRDefault="00051104" w:rsidP="00051104">
      <w:pPr>
        <w:ind w:firstLine="709"/>
        <w:rPr>
          <w:sz w:val="20"/>
          <w:szCs w:val="28"/>
        </w:rPr>
      </w:pPr>
    </w:p>
    <w:p w:rsidR="00051104" w:rsidRDefault="00051104" w:rsidP="00051104">
      <w:pPr>
        <w:ind w:firstLine="709"/>
        <w:rPr>
          <w:sz w:val="28"/>
          <w:szCs w:val="28"/>
        </w:rPr>
      </w:pPr>
      <w:r>
        <w:rPr>
          <w:b/>
          <w:sz w:val="28"/>
          <w:szCs w:val="28"/>
        </w:rPr>
        <w:t xml:space="preserve">Слушали: </w:t>
      </w:r>
      <w:r>
        <w:rPr>
          <w:sz w:val="28"/>
          <w:szCs w:val="28"/>
        </w:rPr>
        <w:t>____________________________________________________,</w:t>
      </w:r>
    </w:p>
    <w:p w:rsidR="00051104" w:rsidRDefault="00051104" w:rsidP="00051104">
      <w:pPr>
        <w:spacing w:after="240"/>
        <w:jc w:val="both"/>
      </w:pPr>
      <w:r>
        <w:rPr>
          <w:sz w:val="18"/>
          <w:szCs w:val="18"/>
        </w:rPr>
        <w:t xml:space="preserve">   (указать должность и Ф.И.О. руководителя коллегиального органа общественного объединения)</w:t>
      </w:r>
    </w:p>
    <w:p w:rsidR="00051104" w:rsidRDefault="00051104" w:rsidP="00051104">
      <w:pPr>
        <w:rPr>
          <w:sz w:val="28"/>
          <w:szCs w:val="28"/>
        </w:rPr>
      </w:pPr>
      <w:r>
        <w:rPr>
          <w:sz w:val="28"/>
          <w:szCs w:val="28"/>
        </w:rPr>
        <w:t>который (-</w:t>
      </w:r>
      <w:proofErr w:type="spellStart"/>
      <w:r>
        <w:rPr>
          <w:sz w:val="28"/>
          <w:szCs w:val="28"/>
        </w:rPr>
        <w:t>ая</w:t>
      </w:r>
      <w:proofErr w:type="spellEnd"/>
      <w:r>
        <w:rPr>
          <w:sz w:val="28"/>
          <w:szCs w:val="28"/>
        </w:rPr>
        <w:t xml:space="preserve">) предложил (-а) членам ________________________________ </w:t>
      </w:r>
    </w:p>
    <w:p w:rsidR="00051104" w:rsidRDefault="00051104" w:rsidP="00051104">
      <w:pPr>
        <w:ind w:left="4248" w:firstLine="708"/>
        <w:jc w:val="center"/>
        <w:rPr>
          <w:sz w:val="18"/>
          <w:szCs w:val="18"/>
        </w:rPr>
      </w:pPr>
      <w:r>
        <w:rPr>
          <w:sz w:val="18"/>
          <w:szCs w:val="18"/>
        </w:rPr>
        <w:t>(наименование руководящего коллегиального</w:t>
      </w:r>
    </w:p>
    <w:p w:rsidR="00051104" w:rsidRDefault="00051104" w:rsidP="00051104">
      <w:pPr>
        <w:ind w:left="4248" w:firstLine="708"/>
        <w:jc w:val="center"/>
        <w:rPr>
          <w:sz w:val="18"/>
          <w:szCs w:val="18"/>
        </w:rPr>
      </w:pPr>
      <w:r>
        <w:rPr>
          <w:sz w:val="18"/>
          <w:szCs w:val="18"/>
        </w:rPr>
        <w:t>органа общественного объединения)</w:t>
      </w:r>
    </w:p>
    <w:p w:rsidR="00051104" w:rsidRDefault="00051104" w:rsidP="00051104">
      <w:pPr>
        <w:rPr>
          <w:sz w:val="28"/>
          <w:szCs w:val="28"/>
        </w:rPr>
      </w:pPr>
      <w:r>
        <w:rPr>
          <w:sz w:val="28"/>
          <w:szCs w:val="28"/>
        </w:rPr>
        <w:t>рассмотреть кандидатуру ____________________________________________</w:t>
      </w:r>
    </w:p>
    <w:p w:rsidR="00051104" w:rsidRDefault="00051104" w:rsidP="00051104">
      <w:pPr>
        <w:spacing w:after="240"/>
        <w:ind w:left="2832" w:firstLine="708"/>
        <w:jc w:val="center"/>
        <w:rPr>
          <w:sz w:val="18"/>
          <w:szCs w:val="18"/>
        </w:rPr>
      </w:pPr>
      <w:r>
        <w:rPr>
          <w:sz w:val="18"/>
          <w:szCs w:val="18"/>
        </w:rPr>
        <w:t>(Ф.И.О. кандидатуры)</w:t>
      </w:r>
    </w:p>
    <w:p w:rsidR="00051104" w:rsidRDefault="00051104" w:rsidP="00051104">
      <w:pPr>
        <w:jc w:val="both"/>
        <w:rPr>
          <w:sz w:val="28"/>
          <w:szCs w:val="28"/>
        </w:rPr>
      </w:pPr>
      <w:r>
        <w:rPr>
          <w:sz w:val="28"/>
          <w:szCs w:val="28"/>
        </w:rPr>
        <w:t>для выдвижения в состав общественной наблюдательной комиссии __________________________________________________________________.</w:t>
      </w:r>
    </w:p>
    <w:p w:rsidR="00051104" w:rsidRDefault="00051104" w:rsidP="00051104">
      <w:pPr>
        <w:rPr>
          <w:sz w:val="18"/>
          <w:szCs w:val="18"/>
        </w:rPr>
      </w:pPr>
      <w:r>
        <w:rPr>
          <w:sz w:val="18"/>
          <w:szCs w:val="18"/>
        </w:rPr>
        <w:t xml:space="preserve">                                                                (наименование субъекта Российской Федерации)</w:t>
      </w:r>
    </w:p>
    <w:p w:rsidR="00051104" w:rsidRDefault="00051104" w:rsidP="00051104">
      <w:pPr>
        <w:rPr>
          <w:sz w:val="20"/>
          <w:szCs w:val="10"/>
        </w:rPr>
      </w:pPr>
    </w:p>
    <w:p w:rsidR="00051104" w:rsidRDefault="00051104" w:rsidP="00051104">
      <w:pPr>
        <w:ind w:firstLine="708"/>
        <w:rPr>
          <w:b/>
          <w:sz w:val="28"/>
          <w:szCs w:val="28"/>
        </w:rPr>
      </w:pPr>
      <w:r>
        <w:rPr>
          <w:b/>
          <w:sz w:val="28"/>
          <w:szCs w:val="28"/>
        </w:rPr>
        <w:t>Решили:</w:t>
      </w:r>
    </w:p>
    <w:p w:rsidR="00051104" w:rsidRDefault="00051104" w:rsidP="00051104">
      <w:pPr>
        <w:rPr>
          <w:b/>
          <w:sz w:val="10"/>
          <w:szCs w:val="10"/>
        </w:rPr>
      </w:pPr>
    </w:p>
    <w:p w:rsidR="00051104" w:rsidRDefault="00051104" w:rsidP="00051104">
      <w:pPr>
        <w:jc w:val="both"/>
        <w:rPr>
          <w:sz w:val="28"/>
          <w:szCs w:val="28"/>
        </w:rPr>
      </w:pPr>
      <w:r>
        <w:rPr>
          <w:sz w:val="28"/>
          <w:szCs w:val="28"/>
        </w:rPr>
        <w:t xml:space="preserve">1. Одобрить кандидатуру______________________________ для выдвижения </w:t>
      </w:r>
    </w:p>
    <w:p w:rsidR="00051104" w:rsidRDefault="00051104" w:rsidP="00051104">
      <w:pPr>
        <w:jc w:val="both"/>
        <w:rPr>
          <w:sz w:val="18"/>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18"/>
          <w:szCs w:val="18"/>
        </w:rPr>
        <w:t>(Ф.И.О. кандидатуры)</w:t>
      </w:r>
    </w:p>
    <w:p w:rsidR="00051104" w:rsidRDefault="00051104" w:rsidP="00051104">
      <w:pPr>
        <w:jc w:val="both"/>
        <w:rPr>
          <w:sz w:val="28"/>
          <w:szCs w:val="28"/>
        </w:rPr>
      </w:pPr>
      <w:r>
        <w:rPr>
          <w:sz w:val="28"/>
          <w:szCs w:val="28"/>
        </w:rPr>
        <w:t>в состав общественной наблюдательной комиссии ______________________.</w:t>
      </w:r>
    </w:p>
    <w:p w:rsidR="00051104" w:rsidRDefault="00051104" w:rsidP="00051104">
      <w:pPr>
        <w:jc w:val="both"/>
        <w:rPr>
          <w:sz w:val="18"/>
          <w:szCs w:val="18"/>
        </w:rPr>
      </w:pPr>
      <w:r>
        <w:rPr>
          <w:sz w:val="28"/>
          <w:szCs w:val="28"/>
        </w:rPr>
        <w:t xml:space="preserve">                                                                                       </w:t>
      </w:r>
      <w:r>
        <w:rPr>
          <w:sz w:val="18"/>
          <w:szCs w:val="18"/>
        </w:rPr>
        <w:t xml:space="preserve">(наименование субъекта </w:t>
      </w:r>
    </w:p>
    <w:p w:rsidR="00051104" w:rsidRDefault="00051104" w:rsidP="00051104">
      <w:pPr>
        <w:jc w:val="both"/>
        <w:rPr>
          <w:sz w:val="18"/>
          <w:szCs w:val="18"/>
        </w:rPr>
      </w:pPr>
      <w:r>
        <w:rPr>
          <w:sz w:val="18"/>
          <w:szCs w:val="18"/>
        </w:rPr>
        <w:t xml:space="preserve">                                                                                                                                                  Российской Федерации)</w:t>
      </w:r>
    </w:p>
    <w:p w:rsidR="00051104" w:rsidRDefault="00051104" w:rsidP="00051104">
      <w:pPr>
        <w:rPr>
          <w:sz w:val="28"/>
          <w:szCs w:val="28"/>
        </w:rPr>
      </w:pPr>
      <w:r>
        <w:rPr>
          <w:sz w:val="28"/>
          <w:szCs w:val="28"/>
        </w:rPr>
        <w:t>2. Направить секретарю Общественной палаты Российской Федерации заявление о выдвижении кандидатуры _________________________________ от ____________________________</w:t>
      </w:r>
      <w:r>
        <w:rPr>
          <w:sz w:val="18"/>
          <w:szCs w:val="18"/>
        </w:rPr>
        <w:t xml:space="preserve">                                            (Ф.И.О. кандидатуры)</w:t>
      </w:r>
    </w:p>
    <w:p w:rsidR="00051104" w:rsidRDefault="00051104" w:rsidP="00051104">
      <w:pPr>
        <w:rPr>
          <w:sz w:val="18"/>
          <w:szCs w:val="18"/>
        </w:rPr>
      </w:pPr>
      <w:r>
        <w:rPr>
          <w:sz w:val="18"/>
          <w:szCs w:val="18"/>
        </w:rPr>
        <w:t xml:space="preserve">     (наименование общественного объединения)</w:t>
      </w:r>
    </w:p>
    <w:p w:rsidR="00051104" w:rsidRDefault="00051104" w:rsidP="00051104">
      <w:pPr>
        <w:jc w:val="both"/>
        <w:rPr>
          <w:sz w:val="28"/>
          <w:szCs w:val="28"/>
        </w:rPr>
      </w:pPr>
      <w:r>
        <w:rPr>
          <w:sz w:val="28"/>
          <w:szCs w:val="28"/>
        </w:rPr>
        <w:t>в состав общественной наблюдательной комиссии _______________________________________________________________.</w:t>
      </w:r>
    </w:p>
    <w:p w:rsidR="00051104" w:rsidRDefault="00051104" w:rsidP="00051104">
      <w:pPr>
        <w:rPr>
          <w:sz w:val="18"/>
          <w:szCs w:val="18"/>
        </w:rPr>
      </w:pPr>
      <w:r>
        <w:rPr>
          <w:sz w:val="18"/>
          <w:szCs w:val="18"/>
        </w:rPr>
        <w:t xml:space="preserve">                                                               (наименование субъекта Российской Федерации)</w:t>
      </w:r>
    </w:p>
    <w:p w:rsidR="00051104" w:rsidRDefault="00051104" w:rsidP="00051104">
      <w:pPr>
        <w:rPr>
          <w:sz w:val="18"/>
          <w:szCs w:val="28"/>
        </w:rPr>
      </w:pPr>
    </w:p>
    <w:p w:rsidR="00051104" w:rsidRDefault="00051104" w:rsidP="00051104">
      <w:pPr>
        <w:rPr>
          <w:sz w:val="28"/>
          <w:szCs w:val="28"/>
        </w:rPr>
      </w:pPr>
      <w:r>
        <w:rPr>
          <w:b/>
          <w:sz w:val="28"/>
          <w:szCs w:val="28"/>
        </w:rPr>
        <w:t xml:space="preserve">Председатель заседания  </w:t>
      </w:r>
      <w:r>
        <w:rPr>
          <w:sz w:val="28"/>
          <w:szCs w:val="28"/>
        </w:rPr>
        <w:t xml:space="preserve">                          </w:t>
      </w:r>
      <w:r>
        <w:rPr>
          <w:sz w:val="28"/>
          <w:szCs w:val="28"/>
        </w:rPr>
        <w:tab/>
        <w:t>___________      ___________</w:t>
      </w:r>
    </w:p>
    <w:p w:rsidR="00051104" w:rsidRDefault="00051104" w:rsidP="00051104">
      <w:pPr>
        <w:rPr>
          <w:sz w:val="18"/>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28"/>
          <w:szCs w:val="28"/>
        </w:rPr>
        <w:tab/>
        <w:t xml:space="preserve">       </w:t>
      </w:r>
      <w:r>
        <w:rPr>
          <w:sz w:val="20"/>
          <w:szCs w:val="20"/>
        </w:rPr>
        <w:t>Фамилия, инициалы</w:t>
      </w:r>
    </w:p>
    <w:p w:rsidR="00051104" w:rsidRDefault="00051104" w:rsidP="00051104">
      <w:pPr>
        <w:rPr>
          <w:sz w:val="28"/>
          <w:szCs w:val="28"/>
        </w:rPr>
      </w:pPr>
      <w:r>
        <w:rPr>
          <w:b/>
          <w:sz w:val="28"/>
          <w:szCs w:val="28"/>
        </w:rPr>
        <w:t>Секретарь заседания</w:t>
      </w:r>
      <w:r>
        <w:rPr>
          <w:sz w:val="28"/>
          <w:szCs w:val="28"/>
        </w:rPr>
        <w:t xml:space="preserve">                      </w:t>
      </w:r>
      <w:r>
        <w:rPr>
          <w:sz w:val="28"/>
          <w:szCs w:val="28"/>
        </w:rPr>
        <w:tab/>
        <w:t xml:space="preserve">                   ___________        ___________</w:t>
      </w:r>
    </w:p>
    <w:p w:rsidR="00051104" w:rsidRDefault="00051104" w:rsidP="00051104">
      <w:pPr>
        <w:jc w:val="center"/>
        <w:rPr>
          <w:sz w:val="18"/>
          <w:szCs w:val="1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18"/>
          <w:szCs w:val="18"/>
        </w:rPr>
        <w:t xml:space="preserve">                Фамилия, инициалы</w:t>
      </w:r>
    </w:p>
    <w:p w:rsidR="00051104" w:rsidRDefault="00051104" w:rsidP="00051104">
      <w:pPr>
        <w:jc w:val="right"/>
        <w:rPr>
          <w:sz w:val="28"/>
        </w:rPr>
      </w:pPr>
      <w:r>
        <w:rPr>
          <w:sz w:val="18"/>
          <w:szCs w:val="18"/>
        </w:rPr>
        <w:br w:type="page"/>
      </w:r>
      <w:r w:rsidRPr="00300E88">
        <w:rPr>
          <w:sz w:val="28"/>
        </w:rPr>
        <w:t>Приложение № 3</w:t>
      </w:r>
    </w:p>
    <w:p w:rsidR="007A3DF9" w:rsidRDefault="007A3DF9" w:rsidP="007A3DF9">
      <w:pPr>
        <w:jc w:val="center"/>
        <w:rPr>
          <w:b/>
          <w:sz w:val="28"/>
          <w:szCs w:val="28"/>
        </w:rPr>
      </w:pPr>
      <w:r>
        <w:rPr>
          <w:b/>
          <w:sz w:val="28"/>
          <w:szCs w:val="28"/>
        </w:rPr>
        <w:t>АНКЕТА</w:t>
      </w:r>
    </w:p>
    <w:p w:rsidR="007A3DF9" w:rsidRDefault="007A3DF9" w:rsidP="007A3DF9">
      <w:pPr>
        <w:jc w:val="center"/>
        <w:rPr>
          <w:b/>
          <w:sz w:val="28"/>
          <w:szCs w:val="28"/>
        </w:rPr>
      </w:pPr>
      <w:r>
        <w:rPr>
          <w:b/>
          <w:szCs w:val="28"/>
        </w:rPr>
        <w:t>общероссийского (межрегионального, регионального) общественного объединения</w:t>
      </w:r>
    </w:p>
    <w:p w:rsidR="007A3DF9" w:rsidRDefault="007A3DF9" w:rsidP="007A3DF9">
      <w:pPr>
        <w:jc w:val="center"/>
        <w:rPr>
          <w:b/>
          <w:sz w:val="28"/>
          <w:szCs w:val="28"/>
        </w:rPr>
      </w:pPr>
      <w:r>
        <w:rPr>
          <w:b/>
          <w:sz w:val="28"/>
          <w:szCs w:val="28"/>
        </w:rPr>
        <w:t>__________________________________________________________________,</w:t>
      </w:r>
    </w:p>
    <w:p w:rsidR="007A3DF9" w:rsidRDefault="007A3DF9" w:rsidP="007A3DF9">
      <w:pPr>
        <w:jc w:val="center"/>
        <w:rPr>
          <w:sz w:val="20"/>
          <w:szCs w:val="20"/>
        </w:rPr>
      </w:pPr>
      <w:r>
        <w:rPr>
          <w:sz w:val="20"/>
          <w:szCs w:val="20"/>
        </w:rPr>
        <w:t>(наименование  общественного объединения)</w:t>
      </w:r>
    </w:p>
    <w:p w:rsidR="007A3DF9" w:rsidRDefault="007A3DF9" w:rsidP="007A3DF9">
      <w:pPr>
        <w:ind w:left="142"/>
      </w:pPr>
      <w:r>
        <w:rPr>
          <w:b/>
          <w:szCs w:val="28"/>
        </w:rPr>
        <w:t xml:space="preserve">выдвигающего кандидата в состав общественной наблюдательной комиссии </w:t>
      </w:r>
      <w:r>
        <w:t>____________________________________________________________________________</w:t>
      </w:r>
    </w:p>
    <w:p w:rsidR="007A3DF9" w:rsidRDefault="007A3DF9" w:rsidP="007A3DF9">
      <w:pPr>
        <w:ind w:firstLine="708"/>
        <w:rPr>
          <w:sz w:val="20"/>
          <w:szCs w:val="20"/>
        </w:rPr>
      </w:pPr>
      <w:r>
        <w:rPr>
          <w:sz w:val="20"/>
          <w:szCs w:val="20"/>
        </w:rPr>
        <w:t xml:space="preserve">                                     (наименование субъекта</w:t>
      </w:r>
      <w:r>
        <w:t xml:space="preserve"> </w:t>
      </w:r>
      <w:r>
        <w:rPr>
          <w:sz w:val="20"/>
          <w:szCs w:val="20"/>
        </w:rPr>
        <w:t>Российской Федерации)</w:t>
      </w:r>
    </w:p>
    <w:p w:rsidR="007A3DF9" w:rsidRDefault="007A3DF9" w:rsidP="007A3DF9">
      <w:pPr>
        <w:ind w:firstLine="708"/>
        <w:jc w:val="center"/>
        <w:rPr>
          <w:sz w:val="20"/>
          <w:szCs w:val="20"/>
        </w:rPr>
      </w:pPr>
    </w:p>
    <w:p w:rsidR="007A3DF9" w:rsidRDefault="007A3DF9" w:rsidP="007A3DF9">
      <w:pPr>
        <w:ind w:firstLine="708"/>
        <w:jc w:val="center"/>
        <w:rPr>
          <w:b/>
          <w:sz w:val="28"/>
          <w:szCs w:val="28"/>
        </w:rPr>
      </w:pPr>
      <w:r>
        <w:rPr>
          <w:b/>
          <w:sz w:val="28"/>
          <w:szCs w:val="28"/>
        </w:rPr>
        <w:t>НЕОБХОДИМО ЗАПОЛНИТЬ ВСЕ ПОЛЯ АНКЕТЫ!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205"/>
        <w:gridCol w:w="4682"/>
      </w:tblGrid>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1.</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both"/>
              <w:rPr>
                <w:szCs w:val="28"/>
              </w:rPr>
            </w:pPr>
            <w:r>
              <w:rPr>
                <w:szCs w:val="28"/>
              </w:rPr>
              <w:t>Наименование и реквизиты (ИНН, ОГРН) общественного объединения</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2.</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both"/>
              <w:rPr>
                <w:szCs w:val="28"/>
              </w:rPr>
            </w:pPr>
            <w:r>
              <w:rPr>
                <w:szCs w:val="28"/>
              </w:rPr>
              <w:t>Дата и место регистрации</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3.</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both"/>
              <w:rPr>
                <w:szCs w:val="28"/>
              </w:rPr>
            </w:pPr>
            <w:r>
              <w:rPr>
                <w:szCs w:val="28"/>
              </w:rPr>
              <w:t>Дата и место последней перерегистрации</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4.</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both"/>
              <w:rPr>
                <w:szCs w:val="28"/>
              </w:rPr>
            </w:pPr>
            <w:r>
              <w:rPr>
                <w:szCs w:val="28"/>
              </w:rPr>
              <w:t>Адрес местонахождения</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5.</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s>
              <w:ind w:left="-41"/>
              <w:jc w:val="both"/>
              <w:rPr>
                <w:szCs w:val="28"/>
              </w:rPr>
            </w:pPr>
            <w:r>
              <w:rPr>
                <w:szCs w:val="28"/>
              </w:rPr>
              <w:t>Фактический адрес, телефон, адрес сайта</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6.</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s>
              <w:jc w:val="both"/>
              <w:rPr>
                <w:szCs w:val="28"/>
              </w:rPr>
            </w:pPr>
            <w:r>
              <w:rPr>
                <w:szCs w:val="28"/>
              </w:rPr>
              <w:t>Ф.И.О. руководителя</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7.</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s>
              <w:jc w:val="both"/>
              <w:rPr>
                <w:szCs w:val="28"/>
              </w:rPr>
            </w:pPr>
            <w:r>
              <w:rPr>
                <w:szCs w:val="28"/>
              </w:rPr>
              <w:t>Количество членов, участников организации</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8.</w:t>
            </w:r>
          </w:p>
        </w:tc>
        <w:tc>
          <w:tcPr>
            <w:tcW w:w="4205" w:type="dxa"/>
            <w:tcBorders>
              <w:top w:val="single" w:sz="4" w:space="0" w:color="auto"/>
              <w:left w:val="single" w:sz="4" w:space="0" w:color="auto"/>
              <w:bottom w:val="single" w:sz="4" w:space="0" w:color="auto"/>
              <w:right w:val="single" w:sz="4" w:space="0" w:color="auto"/>
            </w:tcBorders>
          </w:tcPr>
          <w:p w:rsidR="007A3DF9" w:rsidRDefault="007A3DF9" w:rsidP="00564602">
            <w:pPr>
              <w:tabs>
                <w:tab w:val="left" w:pos="5760"/>
                <w:tab w:val="left" w:pos="6480"/>
                <w:tab w:val="left" w:pos="7200"/>
                <w:tab w:val="left" w:pos="7560"/>
                <w:tab w:val="left" w:pos="8460"/>
              </w:tabs>
              <w:ind w:left="-41"/>
              <w:jc w:val="both"/>
              <w:rPr>
                <w:szCs w:val="28"/>
              </w:rPr>
            </w:pPr>
            <w:r>
              <w:rPr>
                <w:szCs w:val="28"/>
              </w:rPr>
              <w:t>Направление деятельности</w:t>
            </w:r>
          </w:p>
          <w:p w:rsidR="007A3DF9" w:rsidRDefault="007A3DF9" w:rsidP="00564602">
            <w:pPr>
              <w:tabs>
                <w:tab w:val="left" w:pos="5760"/>
                <w:tab w:val="left" w:pos="6480"/>
                <w:tab w:val="left" w:pos="7200"/>
                <w:tab w:val="left" w:pos="7560"/>
                <w:tab w:val="left" w:pos="8460"/>
              </w:tabs>
              <w:ind w:left="-41"/>
              <w:jc w:val="both"/>
              <w:rPr>
                <w:szCs w:val="28"/>
              </w:rPr>
            </w:pP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 w:val="left" w:pos="9360"/>
              </w:tabs>
              <w:jc w:val="center"/>
            </w:pPr>
            <w:r>
              <w:t>9.</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 w:val="left" w:pos="9360"/>
              </w:tabs>
              <w:jc w:val="both"/>
            </w:pPr>
            <w:r>
              <w:t>Перечень реализованных мероприятий в области защиты или содействия защите прав и свобод человека и гражданина</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 w:val="left" w:pos="9360"/>
              </w:tabs>
              <w:jc w:val="center"/>
            </w:pPr>
            <w:r>
              <w:t>10.</w:t>
            </w:r>
          </w:p>
        </w:tc>
        <w:tc>
          <w:tcPr>
            <w:tcW w:w="4205" w:type="dxa"/>
            <w:tcBorders>
              <w:top w:val="single" w:sz="4" w:space="0" w:color="auto"/>
              <w:left w:val="single" w:sz="4" w:space="0" w:color="auto"/>
              <w:bottom w:val="single" w:sz="4" w:space="0" w:color="auto"/>
              <w:right w:val="single" w:sz="4" w:space="0" w:color="auto"/>
            </w:tcBorders>
          </w:tcPr>
          <w:p w:rsidR="007A3DF9" w:rsidRDefault="007A3DF9" w:rsidP="00564602">
            <w:pPr>
              <w:tabs>
                <w:tab w:val="left" w:pos="5760"/>
                <w:tab w:val="left" w:pos="6480"/>
                <w:tab w:val="left" w:pos="7200"/>
                <w:tab w:val="left" w:pos="7560"/>
                <w:tab w:val="left" w:pos="8460"/>
                <w:tab w:val="left" w:pos="9360"/>
              </w:tabs>
              <w:jc w:val="both"/>
            </w:pPr>
            <w:r>
              <w:t>Сведения о вынесении в соответствии с Федеральным законом от 25 июля 2002 года № 114-ФЗ «О противодействии экстремистской деятельности» предупреждения в письменной форме о недопустимости осуществления экстремистской деятельности, если оно не было признано судом незаконным.</w:t>
            </w:r>
          </w:p>
          <w:p w:rsidR="007A3DF9" w:rsidRDefault="007A3DF9" w:rsidP="00564602">
            <w:pPr>
              <w:tabs>
                <w:tab w:val="left" w:pos="5760"/>
                <w:tab w:val="left" w:pos="6480"/>
                <w:tab w:val="left" w:pos="7200"/>
                <w:tab w:val="left" w:pos="7560"/>
                <w:tab w:val="left" w:pos="8460"/>
                <w:tab w:val="left" w:pos="9360"/>
              </w:tabs>
              <w:jc w:val="both"/>
              <w:rPr>
                <w:i/>
              </w:rPr>
            </w:pPr>
            <w:r>
              <w:rPr>
                <w:i/>
              </w:rPr>
              <w:t>Если да, то укажите дату вынесения предупреждения</w:t>
            </w:r>
          </w:p>
          <w:p w:rsidR="007A3DF9" w:rsidRDefault="007A3DF9" w:rsidP="00564602">
            <w:pPr>
              <w:tabs>
                <w:tab w:val="left" w:pos="5760"/>
                <w:tab w:val="left" w:pos="6480"/>
                <w:tab w:val="left" w:pos="7200"/>
                <w:tab w:val="left" w:pos="7560"/>
                <w:tab w:val="left" w:pos="8460"/>
                <w:tab w:val="left" w:pos="9360"/>
              </w:tabs>
              <w:jc w:val="both"/>
              <w:rPr>
                <w:i/>
              </w:rPr>
            </w:pP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11.</w:t>
            </w:r>
          </w:p>
        </w:tc>
        <w:tc>
          <w:tcPr>
            <w:tcW w:w="4205" w:type="dxa"/>
            <w:tcBorders>
              <w:top w:val="single" w:sz="4" w:space="0" w:color="auto"/>
              <w:left w:val="single" w:sz="4" w:space="0" w:color="auto"/>
              <w:bottom w:val="single" w:sz="4" w:space="0" w:color="auto"/>
              <w:right w:val="single" w:sz="4" w:space="0" w:color="auto"/>
            </w:tcBorders>
          </w:tcPr>
          <w:p w:rsidR="007A3DF9" w:rsidRDefault="007A3DF9" w:rsidP="00564602">
            <w:pPr>
              <w:tabs>
                <w:tab w:val="left" w:pos="5760"/>
                <w:tab w:val="left" w:pos="6480"/>
                <w:tab w:val="left" w:pos="7200"/>
                <w:tab w:val="left" w:pos="7560"/>
                <w:tab w:val="left" w:pos="8460"/>
                <w:tab w:val="left" w:pos="9360"/>
              </w:tabs>
              <w:jc w:val="both"/>
            </w:pPr>
            <w:r>
              <w:t>Сведения о приостановлении деятельности в соответствии с Федеральным законом от 25 июля 2002 года № 114-ФЗ «О противодействии экстремистской деятельности», если решение о приостановлении не было признано судом незаконным</w:t>
            </w:r>
          </w:p>
          <w:p w:rsidR="007A3DF9" w:rsidRDefault="007A3DF9" w:rsidP="00564602">
            <w:pPr>
              <w:tabs>
                <w:tab w:val="left" w:pos="5760"/>
                <w:tab w:val="left" w:pos="6480"/>
                <w:tab w:val="left" w:pos="7200"/>
                <w:tab w:val="left" w:pos="7560"/>
                <w:tab w:val="left" w:pos="8460"/>
                <w:tab w:val="left" w:pos="9360"/>
              </w:tabs>
              <w:jc w:val="both"/>
              <w:rPr>
                <w:i/>
              </w:rPr>
            </w:pPr>
            <w:r>
              <w:rPr>
                <w:i/>
              </w:rPr>
              <w:t>Если да, то укажите дату приостановления деятельности</w:t>
            </w:r>
          </w:p>
          <w:p w:rsidR="007A3DF9" w:rsidRDefault="007A3DF9" w:rsidP="00564602">
            <w:pPr>
              <w:tabs>
                <w:tab w:val="left" w:pos="5760"/>
                <w:tab w:val="left" w:pos="6480"/>
                <w:tab w:val="left" w:pos="7200"/>
                <w:tab w:val="left" w:pos="7560"/>
                <w:tab w:val="left" w:pos="8460"/>
                <w:tab w:val="left" w:pos="9360"/>
              </w:tabs>
              <w:jc w:val="both"/>
            </w:pP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12.</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 w:val="left" w:pos="9360"/>
              </w:tabs>
              <w:jc w:val="both"/>
            </w:pPr>
            <w:r>
              <w:t>Включено ли общественное объединение в реестр некоммерческих организаций, выполняющих функции иностранного агента?</w:t>
            </w:r>
          </w:p>
          <w:p w:rsidR="007A3DF9" w:rsidRDefault="007A3DF9" w:rsidP="00564602">
            <w:pPr>
              <w:tabs>
                <w:tab w:val="left" w:pos="5760"/>
                <w:tab w:val="left" w:pos="6480"/>
                <w:tab w:val="left" w:pos="7200"/>
                <w:tab w:val="left" w:pos="7560"/>
                <w:tab w:val="left" w:pos="8460"/>
                <w:tab w:val="left" w:pos="9360"/>
              </w:tabs>
              <w:jc w:val="both"/>
              <w:rPr>
                <w:i/>
              </w:rPr>
            </w:pPr>
            <w:r>
              <w:rPr>
                <w:i/>
              </w:rPr>
              <w:t>Если да, то укажите дату включения в реестр</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13.</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460"/>
                <w:tab w:val="left" w:pos="9360"/>
              </w:tabs>
              <w:jc w:val="both"/>
            </w:pPr>
            <w:r>
              <w:t>Фамилия, имя, отчество кандидата(</w:t>
            </w:r>
            <w:proofErr w:type="spellStart"/>
            <w:r>
              <w:t>ов</w:t>
            </w:r>
            <w:proofErr w:type="spellEnd"/>
            <w:r>
              <w:t>)</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r w:rsidR="007A3DF9" w:rsidTr="00564602">
        <w:trPr>
          <w:cantSplit/>
        </w:trPr>
        <w:tc>
          <w:tcPr>
            <w:tcW w:w="581" w:type="dxa"/>
            <w:tcBorders>
              <w:top w:val="single" w:sz="4" w:space="0" w:color="auto"/>
              <w:left w:val="single" w:sz="4" w:space="0" w:color="auto"/>
              <w:bottom w:val="single" w:sz="4" w:space="0" w:color="auto"/>
              <w:right w:val="single" w:sz="4" w:space="0" w:color="auto"/>
            </w:tcBorders>
            <w:hideMark/>
          </w:tcPr>
          <w:p w:rsidR="007A3DF9" w:rsidRDefault="007A3DF9" w:rsidP="00564602">
            <w:pPr>
              <w:jc w:val="center"/>
            </w:pPr>
            <w:r>
              <w:t>14.</w:t>
            </w:r>
          </w:p>
        </w:tc>
        <w:tc>
          <w:tcPr>
            <w:tcW w:w="4205" w:type="dxa"/>
            <w:tcBorders>
              <w:top w:val="single" w:sz="4" w:space="0" w:color="auto"/>
              <w:left w:val="single" w:sz="4" w:space="0" w:color="auto"/>
              <w:bottom w:val="single" w:sz="4" w:space="0" w:color="auto"/>
              <w:right w:val="single" w:sz="4" w:space="0" w:color="auto"/>
            </w:tcBorders>
            <w:hideMark/>
          </w:tcPr>
          <w:p w:rsidR="007A3DF9" w:rsidRDefault="007A3DF9" w:rsidP="00564602">
            <w:pPr>
              <w:tabs>
                <w:tab w:val="left" w:pos="5760"/>
                <w:tab w:val="left" w:pos="6480"/>
                <w:tab w:val="left" w:pos="7200"/>
                <w:tab w:val="left" w:pos="7560"/>
                <w:tab w:val="left" w:pos="8614"/>
                <w:tab w:val="left" w:pos="9360"/>
              </w:tabs>
              <w:jc w:val="both"/>
            </w:pPr>
            <w:r>
              <w:t>Иные материалы и сведения, которые общественное объединение сочтет необходимым представить</w:t>
            </w:r>
          </w:p>
        </w:tc>
        <w:tc>
          <w:tcPr>
            <w:tcW w:w="4682" w:type="dxa"/>
            <w:tcBorders>
              <w:top w:val="single" w:sz="4" w:space="0" w:color="auto"/>
              <w:left w:val="single" w:sz="4" w:space="0" w:color="auto"/>
              <w:bottom w:val="single" w:sz="4" w:space="0" w:color="auto"/>
              <w:right w:val="single" w:sz="4" w:space="0" w:color="auto"/>
            </w:tcBorders>
          </w:tcPr>
          <w:p w:rsidR="007A3DF9" w:rsidRDefault="007A3DF9" w:rsidP="00564602"/>
        </w:tc>
      </w:tr>
    </w:tbl>
    <w:p w:rsidR="007A3DF9" w:rsidRDefault="007A3DF9" w:rsidP="007A3DF9">
      <w:pPr>
        <w:tabs>
          <w:tab w:val="left" w:pos="9360"/>
        </w:tabs>
        <w:jc w:val="right"/>
        <w:rPr>
          <w:sz w:val="18"/>
          <w:szCs w:val="18"/>
        </w:rPr>
      </w:pPr>
    </w:p>
    <w:p w:rsidR="007A3DF9" w:rsidRDefault="007A3DF9" w:rsidP="007A3DF9">
      <w:pPr>
        <w:jc w:val="both"/>
        <w:rPr>
          <w:sz w:val="18"/>
          <w:szCs w:val="18"/>
        </w:rPr>
      </w:pPr>
    </w:p>
    <w:p w:rsidR="007A3DF9" w:rsidRDefault="007A3DF9" w:rsidP="007A3DF9">
      <w:pPr>
        <w:rPr>
          <w:sz w:val="28"/>
          <w:szCs w:val="28"/>
        </w:rPr>
      </w:pPr>
      <w:r>
        <w:rPr>
          <w:sz w:val="28"/>
          <w:szCs w:val="28"/>
        </w:rPr>
        <w:t>Руководитель общественного объединения</w:t>
      </w:r>
      <w:r>
        <w:rPr>
          <w:sz w:val="28"/>
          <w:szCs w:val="28"/>
        </w:rPr>
        <w:tab/>
        <w:t>___________        ___________</w:t>
      </w:r>
    </w:p>
    <w:p w:rsidR="007A3DF9" w:rsidRDefault="007A3DF9" w:rsidP="007A3DF9">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28"/>
          <w:szCs w:val="28"/>
        </w:rPr>
        <w:tab/>
      </w:r>
      <w:r>
        <w:rPr>
          <w:sz w:val="28"/>
          <w:szCs w:val="28"/>
        </w:rPr>
        <w:tab/>
      </w:r>
      <w:r>
        <w:rPr>
          <w:sz w:val="18"/>
          <w:szCs w:val="18"/>
        </w:rPr>
        <w:t>Фамилия, инициалы</w:t>
      </w:r>
    </w:p>
    <w:p w:rsidR="007A3DF9" w:rsidRDefault="007A3DF9" w:rsidP="007A3DF9">
      <w:pPr>
        <w:ind w:left="3540" w:firstLine="708"/>
        <w:rPr>
          <w:sz w:val="16"/>
          <w:szCs w:val="20"/>
        </w:rPr>
      </w:pPr>
    </w:p>
    <w:p w:rsidR="007A3DF9" w:rsidRDefault="007A3DF9" w:rsidP="007A3DF9">
      <w:pPr>
        <w:tabs>
          <w:tab w:val="left" w:pos="5387"/>
        </w:tabs>
        <w:ind w:left="3540" w:firstLine="708"/>
        <w:rPr>
          <w:sz w:val="20"/>
          <w:szCs w:val="20"/>
        </w:rPr>
      </w:pPr>
      <w:r>
        <w:rPr>
          <w:sz w:val="20"/>
          <w:szCs w:val="20"/>
        </w:rPr>
        <w:t xml:space="preserve">                  печать</w:t>
      </w:r>
    </w:p>
    <w:p w:rsidR="007A3DF9" w:rsidRDefault="007A3DF9" w:rsidP="007A3DF9">
      <w:r>
        <w:t>«__» ________________ 20___г.</w:t>
      </w:r>
    </w:p>
    <w:p w:rsidR="00051104" w:rsidRDefault="00051104" w:rsidP="00051104">
      <w:pPr>
        <w:jc w:val="right"/>
        <w:rPr>
          <w:sz w:val="20"/>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7A3DF9" w:rsidRDefault="007A3DF9" w:rsidP="00051104">
      <w:pPr>
        <w:ind w:firstLine="708"/>
        <w:jc w:val="right"/>
        <w:rPr>
          <w:sz w:val="28"/>
        </w:rPr>
      </w:pPr>
    </w:p>
    <w:p w:rsidR="00051104" w:rsidRDefault="00051104" w:rsidP="00051104">
      <w:pPr>
        <w:ind w:firstLine="708"/>
        <w:jc w:val="right"/>
      </w:pPr>
      <w:r w:rsidRPr="00300E88">
        <w:rPr>
          <w:sz w:val="28"/>
        </w:rPr>
        <w:t>Приложение № 4</w:t>
      </w:r>
    </w:p>
    <w:p w:rsidR="00051104" w:rsidRDefault="00051104" w:rsidP="00051104">
      <w:pPr>
        <w:jc w:val="center"/>
        <w:rPr>
          <w:b/>
          <w:sz w:val="10"/>
          <w:szCs w:val="16"/>
        </w:rPr>
      </w:pPr>
    </w:p>
    <w:p w:rsidR="00051104" w:rsidRDefault="00051104" w:rsidP="00051104">
      <w:pPr>
        <w:jc w:val="center"/>
        <w:rPr>
          <w:b/>
        </w:rPr>
      </w:pPr>
      <w:r>
        <w:rPr>
          <w:b/>
        </w:rPr>
        <w:t>АНКЕТА</w:t>
      </w:r>
    </w:p>
    <w:p w:rsidR="00051104" w:rsidRDefault="00051104" w:rsidP="00051104">
      <w:pPr>
        <w:jc w:val="center"/>
        <w:rPr>
          <w:b/>
        </w:rPr>
      </w:pPr>
      <w:r>
        <w:rPr>
          <w:b/>
        </w:rPr>
        <w:t>кандидата, выдвигаемого от общероссийского, (межрегионального, регионального) общественного объединения</w:t>
      </w:r>
    </w:p>
    <w:p w:rsidR="00051104" w:rsidRDefault="00051104" w:rsidP="00051104">
      <w:pPr>
        <w:jc w:val="center"/>
        <w:rPr>
          <w:b/>
        </w:rPr>
      </w:pPr>
      <w:r>
        <w:rPr>
          <w:b/>
        </w:rPr>
        <w:t>__________________________________________________________________,</w:t>
      </w:r>
    </w:p>
    <w:p w:rsidR="00051104" w:rsidRDefault="00051104" w:rsidP="00051104">
      <w:pPr>
        <w:jc w:val="center"/>
        <w:rPr>
          <w:sz w:val="20"/>
          <w:szCs w:val="20"/>
        </w:rPr>
      </w:pPr>
      <w:r>
        <w:rPr>
          <w:b/>
          <w:sz w:val="20"/>
          <w:szCs w:val="20"/>
        </w:rPr>
        <w:t>(</w:t>
      </w:r>
      <w:r>
        <w:rPr>
          <w:sz w:val="20"/>
          <w:szCs w:val="20"/>
        </w:rPr>
        <w:t>наименование общественного объединения)</w:t>
      </w:r>
    </w:p>
    <w:p w:rsidR="00051104" w:rsidRDefault="00051104" w:rsidP="00051104">
      <w:pPr>
        <w:ind w:left="-426"/>
        <w:rPr>
          <w:b/>
        </w:rPr>
      </w:pPr>
      <w:r>
        <w:rPr>
          <w:b/>
        </w:rPr>
        <w:t>в члены общественной наблюдательной комиссии ___________________________________</w:t>
      </w:r>
    </w:p>
    <w:p w:rsidR="00051104" w:rsidRDefault="00051104" w:rsidP="00051104">
      <w:pPr>
        <w:rPr>
          <w:sz w:val="20"/>
          <w:szCs w:val="20"/>
        </w:rPr>
      </w:pPr>
      <w:r>
        <w:rPr>
          <w:sz w:val="20"/>
          <w:szCs w:val="20"/>
        </w:rPr>
        <w:t xml:space="preserve">                                                                                                      (наименование субъекта Российской Федерации)</w:t>
      </w:r>
    </w:p>
    <w:p w:rsidR="00051104" w:rsidRDefault="00051104" w:rsidP="00051104">
      <w:pPr>
        <w:ind w:left="5940"/>
        <w:jc w:val="center"/>
        <w:rPr>
          <w:sz w:val="12"/>
          <w:szCs w:val="20"/>
        </w:rPr>
      </w:pPr>
    </w:p>
    <w:p w:rsidR="00051104" w:rsidRDefault="00051104" w:rsidP="00051104">
      <w:pPr>
        <w:ind w:firstLine="708"/>
        <w:jc w:val="center"/>
        <w:rPr>
          <w:b/>
          <w:sz w:val="28"/>
          <w:szCs w:val="28"/>
        </w:rPr>
      </w:pPr>
      <w:r>
        <w:rPr>
          <w:b/>
          <w:sz w:val="28"/>
          <w:szCs w:val="28"/>
        </w:rPr>
        <w:t>НЕОБХОДИМО ЗАПОЛНИТЬ ВСЕ ПОЛЯ АНКЕТЫ!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392"/>
        <w:gridCol w:w="3486"/>
      </w:tblGrid>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 xml:space="preserve">Фамилия, имя, отчество (если ранее фамилия, имя, отчество изменялись, указать их, а также дату и место изменения) </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Число, месяц, год рождения</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Место рождения</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Гражданство</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Имеете ли гражданство (подданство) иностранного государства?</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Имеете ли вид на жительство или иной документ, подтверждающий Ваше право на постоянное проживание на территории иностранного государства?</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 xml:space="preserve">Образование (наименование учебного заведения, дата окончания, номер диплома) </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spacing w:line="360" w:lineRule="auto"/>
              <w:jc w:val="both"/>
              <w:rPr>
                <w:sz w:val="22"/>
                <w:szCs w:val="22"/>
              </w:rPr>
            </w:pPr>
            <w:r>
              <w:rPr>
                <w:sz w:val="22"/>
                <w:szCs w:val="22"/>
              </w:rPr>
              <w:t>Ученая степень</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spacing w:line="360" w:lineRule="auto"/>
              <w:jc w:val="both"/>
              <w:rPr>
                <w:sz w:val="22"/>
                <w:szCs w:val="22"/>
              </w:rPr>
            </w:pPr>
            <w:r>
              <w:rPr>
                <w:sz w:val="22"/>
                <w:szCs w:val="22"/>
              </w:rPr>
              <w:t>Ученое звание</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Место работы</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Должность</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Сведения о работе за последние 15 лет (месяц, год поступления и увольнения, должность, место работы и местонахождение организации)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Место жительства (регистрации)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Номер телефона</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Электронная почта</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Паспорт или документ, удостоверяющий личность</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Height w:val="799"/>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Сведения о наличии решения суда о признании недееспособным или ограниченно дееспособным</w:t>
            </w:r>
            <w:r w:rsidR="00424A56">
              <w:rPr>
                <w:sz w:val="22"/>
                <w:szCs w:val="22"/>
              </w:rPr>
              <w:t>.</w:t>
            </w:r>
          </w:p>
          <w:p w:rsidR="00051104" w:rsidRDefault="00051104" w:rsidP="00564602">
            <w:pPr>
              <w:jc w:val="both"/>
              <w:rPr>
                <w:i/>
                <w:sz w:val="22"/>
                <w:szCs w:val="22"/>
              </w:rPr>
            </w:pPr>
            <w:r>
              <w:rPr>
                <w:i/>
                <w:sz w:val="22"/>
                <w:szCs w:val="22"/>
              </w:rPr>
              <w:t>Если Вы были признаны судом недееспособным или ограниченно дееспособным, то укажите сведения (дату и номер решения суда) о признании Вас судом недееспособным или ограниченно дееспособным</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Height w:val="799"/>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Были ли Вы судимы (когда и за что)?</w:t>
            </w:r>
          </w:p>
          <w:p w:rsidR="00051104" w:rsidRDefault="00051104" w:rsidP="00564602">
            <w:pPr>
              <w:jc w:val="both"/>
              <w:rPr>
                <w:i/>
                <w:sz w:val="22"/>
                <w:szCs w:val="22"/>
              </w:rPr>
            </w:pPr>
            <w:r>
              <w:rPr>
                <w:i/>
                <w:sz w:val="22"/>
                <w:szCs w:val="22"/>
              </w:rPr>
              <w:t>Если были судимы, то укажите сведения о снятой или погашенной судимости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Height w:val="386"/>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Работали ли Вы в правоохранительных органах?</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Height w:val="799"/>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Имеются ли у Вас близкие родственники (супруг/ супруга, родители, дети, усыновители, усыновленные, родные братья и сестры, дедушка, бабушка, внуки), находящиеся в местах принудительного содержания?</w:t>
            </w:r>
          </w:p>
          <w:p w:rsidR="00051104" w:rsidRDefault="00051104" w:rsidP="00564602">
            <w:pPr>
              <w:jc w:val="both"/>
              <w:rPr>
                <w:i/>
                <w:sz w:val="22"/>
                <w:szCs w:val="22"/>
                <w:highlight w:val="yellow"/>
              </w:rPr>
            </w:pPr>
            <w:r>
              <w:rPr>
                <w:i/>
                <w:sz w:val="22"/>
                <w:szCs w:val="22"/>
              </w:rPr>
              <w:t>Если есть, то укажите фамилии, имена, отчества близких родственников, степень родства и наименование мест принудительного содержания, в которых они содержатся</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highlight w:val="yellow"/>
              </w:rPr>
            </w:pPr>
          </w:p>
        </w:tc>
      </w:tr>
      <w:tr w:rsidR="00051104" w:rsidTr="00564602">
        <w:trPr>
          <w:cantSplit/>
          <w:trHeight w:val="664"/>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Работаете ли Вы в организации, оказывающей платные юридические услуги?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Height w:val="422"/>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Оказываете ли Вы платные юридические услуги?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jc w:val="center"/>
              <w:rPr>
                <w:sz w:val="22"/>
                <w:szCs w:val="22"/>
              </w:rPr>
            </w:pPr>
          </w:p>
        </w:tc>
      </w:tr>
      <w:tr w:rsidR="00051104" w:rsidTr="00564602">
        <w:trPr>
          <w:cantSplit/>
          <w:trHeight w:val="273"/>
        </w:trPr>
        <w:tc>
          <w:tcPr>
            <w:tcW w:w="852" w:type="dxa"/>
            <w:vMerge w:val="restart"/>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tcPr>
          <w:p w:rsidR="00051104" w:rsidRDefault="00051104" w:rsidP="00564602">
            <w:pPr>
              <w:jc w:val="both"/>
              <w:rPr>
                <w:sz w:val="22"/>
                <w:szCs w:val="22"/>
              </w:rPr>
            </w:pPr>
            <w:r>
              <w:rPr>
                <w:sz w:val="22"/>
                <w:szCs w:val="22"/>
              </w:rPr>
              <w:t>Являетесь ли Вы:</w:t>
            </w:r>
          </w:p>
          <w:p w:rsidR="00051104" w:rsidRDefault="00051104" w:rsidP="00564602">
            <w:pPr>
              <w:jc w:val="both"/>
              <w:rPr>
                <w:sz w:val="22"/>
                <w:szCs w:val="22"/>
              </w:rPr>
            </w:pPr>
          </w:p>
          <w:p w:rsidR="00051104" w:rsidRDefault="00051104" w:rsidP="00564602">
            <w:pPr>
              <w:ind w:left="720" w:hanging="720"/>
              <w:jc w:val="both"/>
              <w:rPr>
                <w:sz w:val="22"/>
                <w:szCs w:val="22"/>
              </w:rPr>
            </w:pPr>
            <w:r>
              <w:rPr>
                <w:sz w:val="22"/>
                <w:szCs w:val="22"/>
              </w:rPr>
              <w:t xml:space="preserve">1) адвокатом? </w:t>
            </w:r>
          </w:p>
        </w:tc>
        <w:tc>
          <w:tcPr>
            <w:tcW w:w="3486" w:type="dxa"/>
            <w:tcBorders>
              <w:top w:val="single" w:sz="4" w:space="0" w:color="auto"/>
              <w:left w:val="single" w:sz="4" w:space="0" w:color="auto"/>
              <w:bottom w:val="single" w:sz="4" w:space="0" w:color="auto"/>
              <w:right w:val="single" w:sz="4" w:space="0" w:color="auto"/>
            </w:tcBorders>
            <w:vAlign w:val="bottom"/>
          </w:tcPr>
          <w:p w:rsidR="00051104" w:rsidRDefault="00051104" w:rsidP="00564602">
            <w:pPr>
              <w:spacing w:line="360" w:lineRule="auto"/>
              <w:rPr>
                <w:sz w:val="22"/>
                <w:szCs w:val="22"/>
                <w:highlight w:val="yellow"/>
              </w:rPr>
            </w:pPr>
          </w:p>
        </w:tc>
      </w:tr>
      <w:tr w:rsidR="00051104" w:rsidTr="00564602">
        <w:trPr>
          <w:cantSplit/>
          <w:trHeight w:val="24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2) сотрудником органов прокуратуры?</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272"/>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3) лицом, замещающим государственную должность Российской Федерации?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272"/>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4) лицом, замещающим должность федеральной государственной службы?</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272"/>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5) лицом, замещающим государственную должность субъекта Российской Федерации?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272"/>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6) лицом, замещающим должность государственной гражданской службы субъекта Российской Федерации?</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12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7) лицом, замещающим должность муниципальной службы?</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55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8) лицом, замещающим выборную должность в органе местного самоуправления?</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757"/>
        </w:trPr>
        <w:tc>
          <w:tcPr>
            <w:tcW w:w="852" w:type="dxa"/>
            <w:vMerge/>
            <w:tcBorders>
              <w:top w:val="single" w:sz="4" w:space="0" w:color="auto"/>
              <w:left w:val="single" w:sz="4" w:space="0" w:color="auto"/>
              <w:bottom w:val="single" w:sz="4" w:space="0" w:color="auto"/>
              <w:right w:val="single" w:sz="4" w:space="0" w:color="auto"/>
            </w:tcBorders>
            <w:vAlign w:val="center"/>
            <w:hideMark/>
          </w:tcPr>
          <w:p w:rsidR="00051104" w:rsidRPr="00211CAE" w:rsidRDefault="00051104" w:rsidP="00564602"/>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9) депутатом законодательного (представительного) органа государственной власти субъекта Российской Федерации или депутатом представительного органа муниципального образования?</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515"/>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Сведения об опыте работы в области защиты прав граждан</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Height w:val="757"/>
        </w:trPr>
        <w:tc>
          <w:tcPr>
            <w:tcW w:w="852" w:type="dxa"/>
            <w:tcBorders>
              <w:top w:val="single" w:sz="4" w:space="0" w:color="auto"/>
              <w:left w:val="single" w:sz="4" w:space="0" w:color="auto"/>
              <w:bottom w:val="single" w:sz="4" w:space="0" w:color="auto"/>
              <w:right w:val="single" w:sz="4" w:space="0" w:color="auto"/>
            </w:tcBorders>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Являлись ли Вы членом ОНК субъекта (-</w:t>
            </w:r>
            <w:proofErr w:type="spellStart"/>
            <w:r>
              <w:rPr>
                <w:sz w:val="22"/>
                <w:szCs w:val="22"/>
              </w:rPr>
              <w:t>ов</w:t>
            </w:r>
            <w:proofErr w:type="spellEnd"/>
            <w:r>
              <w:rPr>
                <w:sz w:val="22"/>
                <w:szCs w:val="22"/>
              </w:rPr>
              <w:t>) Российской Федерации предыдущих составов?</w:t>
            </w:r>
          </w:p>
          <w:p w:rsidR="00051104" w:rsidRDefault="00051104" w:rsidP="00564602">
            <w:pPr>
              <w:jc w:val="both"/>
              <w:rPr>
                <w:i/>
                <w:sz w:val="22"/>
                <w:szCs w:val="22"/>
              </w:rPr>
            </w:pPr>
            <w:r>
              <w:rPr>
                <w:i/>
                <w:sz w:val="22"/>
                <w:szCs w:val="22"/>
              </w:rPr>
              <w:t>Если да, то укажите субъект(-ы) Российской Федерации, номер(-а) состава(-</w:t>
            </w:r>
            <w:proofErr w:type="spellStart"/>
            <w:r>
              <w:rPr>
                <w:i/>
                <w:sz w:val="22"/>
                <w:szCs w:val="22"/>
              </w:rPr>
              <w:t>ов</w:t>
            </w:r>
            <w:proofErr w:type="spellEnd"/>
            <w:r>
              <w:rPr>
                <w:i/>
                <w:sz w:val="22"/>
                <w:szCs w:val="22"/>
              </w:rPr>
              <w:t>) ОНК, даты осуществления полномочий члена ОНК</w:t>
            </w:r>
          </w:p>
        </w:tc>
        <w:tc>
          <w:tcPr>
            <w:tcW w:w="3486" w:type="dxa"/>
            <w:tcBorders>
              <w:top w:val="single" w:sz="4" w:space="0" w:color="auto"/>
              <w:left w:val="single" w:sz="4" w:space="0" w:color="auto"/>
              <w:bottom w:val="single" w:sz="4" w:space="0" w:color="auto"/>
              <w:right w:val="single" w:sz="4" w:space="0" w:color="auto"/>
            </w:tcBorders>
          </w:tcPr>
          <w:p w:rsidR="00051104" w:rsidRDefault="00051104" w:rsidP="00564602">
            <w:pPr>
              <w:spacing w:line="360" w:lineRule="auto"/>
              <w:rPr>
                <w:sz w:val="22"/>
                <w:szCs w:val="22"/>
                <w:highlight w:val="yellow"/>
              </w:rPr>
            </w:pPr>
          </w:p>
        </w:tc>
      </w:tr>
      <w:tr w:rsidR="00051104" w:rsidTr="00564602">
        <w:trPr>
          <w:cantSplit/>
        </w:trPr>
        <w:tc>
          <w:tcPr>
            <w:tcW w:w="852" w:type="dxa"/>
            <w:tcBorders>
              <w:top w:val="single" w:sz="4" w:space="0" w:color="auto"/>
              <w:left w:val="single" w:sz="4" w:space="0" w:color="auto"/>
              <w:bottom w:val="single" w:sz="4" w:space="0" w:color="auto"/>
              <w:right w:val="single" w:sz="4" w:space="0" w:color="auto"/>
            </w:tcBorders>
            <w:vAlign w:val="center"/>
          </w:tcPr>
          <w:p w:rsidR="00051104" w:rsidRPr="00211CAE" w:rsidRDefault="00051104" w:rsidP="00051104">
            <w:pPr>
              <w:widowControl/>
              <w:numPr>
                <w:ilvl w:val="0"/>
                <w:numId w:val="7"/>
              </w:numPr>
              <w:autoSpaceDE/>
              <w:autoSpaceDN/>
              <w:adjustRightInd/>
              <w:spacing w:line="360" w:lineRule="auto"/>
              <w:ind w:left="460" w:hanging="284"/>
              <w:jc w:val="center"/>
            </w:pPr>
          </w:p>
        </w:tc>
        <w:tc>
          <w:tcPr>
            <w:tcW w:w="5392" w:type="dxa"/>
            <w:tcBorders>
              <w:top w:val="single" w:sz="4" w:space="0" w:color="auto"/>
              <w:left w:val="single" w:sz="4" w:space="0" w:color="auto"/>
              <w:bottom w:val="single" w:sz="4" w:space="0" w:color="auto"/>
              <w:right w:val="single" w:sz="4" w:space="0" w:color="auto"/>
            </w:tcBorders>
            <w:hideMark/>
          </w:tcPr>
          <w:p w:rsidR="00051104" w:rsidRDefault="00051104" w:rsidP="00564602">
            <w:pPr>
              <w:jc w:val="both"/>
              <w:rPr>
                <w:sz w:val="22"/>
                <w:szCs w:val="22"/>
              </w:rPr>
            </w:pPr>
            <w:r>
              <w:rPr>
                <w:sz w:val="22"/>
                <w:szCs w:val="22"/>
              </w:rPr>
              <w:t>Сведения о наградах</w:t>
            </w:r>
          </w:p>
        </w:tc>
        <w:tc>
          <w:tcPr>
            <w:tcW w:w="3486" w:type="dxa"/>
            <w:tcBorders>
              <w:top w:val="single" w:sz="4" w:space="0" w:color="auto"/>
              <w:left w:val="single" w:sz="4" w:space="0" w:color="auto"/>
              <w:bottom w:val="single" w:sz="4" w:space="0" w:color="auto"/>
              <w:right w:val="single" w:sz="4" w:space="0" w:color="auto"/>
            </w:tcBorders>
            <w:vAlign w:val="center"/>
          </w:tcPr>
          <w:p w:rsidR="00051104" w:rsidRDefault="00051104" w:rsidP="00564602">
            <w:pPr>
              <w:spacing w:line="360" w:lineRule="auto"/>
              <w:rPr>
                <w:sz w:val="22"/>
                <w:szCs w:val="22"/>
              </w:rPr>
            </w:pPr>
          </w:p>
        </w:tc>
      </w:tr>
    </w:tbl>
    <w:p w:rsidR="00051104" w:rsidRDefault="00051104" w:rsidP="00051104">
      <w:pPr>
        <w:jc w:val="center"/>
        <w:rPr>
          <w:sz w:val="8"/>
          <w:szCs w:val="16"/>
        </w:rPr>
      </w:pPr>
    </w:p>
    <w:p w:rsidR="00552FA8" w:rsidRDefault="00552FA8" w:rsidP="00051104">
      <w:pPr>
        <w:jc w:val="both"/>
      </w:pPr>
    </w:p>
    <w:p w:rsidR="00051104" w:rsidRDefault="00051104" w:rsidP="00051104">
      <w:pPr>
        <w:jc w:val="both"/>
      </w:pPr>
      <w:r>
        <w:t>«__» ________________ 20___г.</w:t>
      </w:r>
      <w:r>
        <w:tab/>
      </w:r>
      <w:r>
        <w:tab/>
      </w:r>
      <w:r>
        <w:tab/>
      </w:r>
      <w:r>
        <w:tab/>
      </w:r>
      <w:r>
        <w:tab/>
      </w:r>
      <w:r>
        <w:tab/>
        <w:t>_________________</w:t>
      </w:r>
    </w:p>
    <w:p w:rsidR="00051104" w:rsidRDefault="00051104" w:rsidP="00051104">
      <w:pPr>
        <w:ind w:left="7020"/>
        <w:jc w:val="center"/>
        <w:rPr>
          <w:sz w:val="20"/>
          <w:szCs w:val="20"/>
        </w:rPr>
      </w:pPr>
      <w:r>
        <w:rPr>
          <w:sz w:val="20"/>
          <w:szCs w:val="20"/>
        </w:rPr>
        <w:t>подпись кандидата</w:t>
      </w:r>
    </w:p>
    <w:p w:rsidR="00051104" w:rsidRDefault="00051104" w:rsidP="00051104">
      <w:pPr>
        <w:ind w:firstLine="708"/>
        <w:jc w:val="both"/>
        <w:rPr>
          <w:sz w:val="8"/>
          <w:szCs w:val="16"/>
        </w:rPr>
      </w:pPr>
    </w:p>
    <w:p w:rsidR="00051104" w:rsidRDefault="00051104" w:rsidP="00051104">
      <w:pPr>
        <w:ind w:firstLine="708"/>
        <w:jc w:val="both"/>
      </w:pPr>
      <w:r>
        <w:t>Сведения, указанные в заявлении, сверены с основным документом, удостоверяющим личность гражданина Российской Федерации, трудовой книжкой и другими документами.</w:t>
      </w:r>
    </w:p>
    <w:p w:rsidR="00051104" w:rsidRDefault="00051104" w:rsidP="00051104">
      <w:pPr>
        <w:ind w:firstLine="708"/>
        <w:jc w:val="both"/>
        <w:rPr>
          <w:sz w:val="10"/>
          <w:szCs w:val="16"/>
        </w:rPr>
      </w:pPr>
    </w:p>
    <w:p w:rsidR="00051104" w:rsidRDefault="00051104" w:rsidP="00051104">
      <w:pPr>
        <w:rPr>
          <w:sz w:val="28"/>
          <w:szCs w:val="28"/>
        </w:rPr>
      </w:pPr>
      <w:r>
        <w:rPr>
          <w:sz w:val="28"/>
          <w:szCs w:val="28"/>
        </w:rPr>
        <w:t>Руководитель общественного объединения</w:t>
      </w:r>
      <w:r>
        <w:rPr>
          <w:sz w:val="28"/>
          <w:szCs w:val="28"/>
        </w:rPr>
        <w:tab/>
        <w:t>___________        ___________</w:t>
      </w:r>
    </w:p>
    <w:p w:rsidR="00051104" w:rsidRDefault="00051104" w:rsidP="00051104">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28"/>
          <w:szCs w:val="28"/>
        </w:rPr>
        <w:tab/>
      </w:r>
      <w:r>
        <w:rPr>
          <w:sz w:val="28"/>
          <w:szCs w:val="28"/>
        </w:rPr>
        <w:tab/>
      </w:r>
      <w:r>
        <w:rPr>
          <w:sz w:val="18"/>
          <w:szCs w:val="18"/>
        </w:rPr>
        <w:t>Фамилия, инициалы</w:t>
      </w:r>
    </w:p>
    <w:p w:rsidR="00051104" w:rsidRDefault="00051104" w:rsidP="00051104">
      <w:pPr>
        <w:ind w:left="3540" w:firstLine="708"/>
        <w:rPr>
          <w:sz w:val="16"/>
          <w:szCs w:val="20"/>
        </w:rPr>
      </w:pPr>
    </w:p>
    <w:p w:rsidR="00051104" w:rsidRDefault="00051104" w:rsidP="00051104">
      <w:pPr>
        <w:tabs>
          <w:tab w:val="left" w:pos="5387"/>
        </w:tabs>
        <w:ind w:left="3540" w:firstLine="708"/>
        <w:rPr>
          <w:sz w:val="20"/>
          <w:szCs w:val="20"/>
        </w:rPr>
      </w:pPr>
      <w:r>
        <w:rPr>
          <w:sz w:val="20"/>
          <w:szCs w:val="20"/>
        </w:rPr>
        <w:t xml:space="preserve">                  печать</w:t>
      </w:r>
    </w:p>
    <w:p w:rsidR="00051104" w:rsidRDefault="00051104" w:rsidP="00051104">
      <w:pPr>
        <w:rPr>
          <w:sz w:val="20"/>
          <w:szCs w:val="20"/>
        </w:rPr>
      </w:pPr>
    </w:p>
    <w:p w:rsidR="00051104" w:rsidRDefault="00051104" w:rsidP="00051104">
      <w:r>
        <w:t>«__» ________________ 20___г.</w:t>
      </w:r>
    </w:p>
    <w:p w:rsidR="00051104" w:rsidRPr="00300E88" w:rsidRDefault="00051104" w:rsidP="00051104">
      <w:pPr>
        <w:jc w:val="right"/>
      </w:pPr>
      <w:r>
        <w:br w:type="page"/>
      </w:r>
      <w:r w:rsidRPr="00300E88">
        <w:rPr>
          <w:sz w:val="28"/>
        </w:rPr>
        <w:t>Приложение № 5</w:t>
      </w:r>
    </w:p>
    <w:p w:rsidR="00051104" w:rsidRPr="00300E88" w:rsidRDefault="00051104" w:rsidP="00051104">
      <w:pPr>
        <w:jc w:val="both"/>
        <w:rPr>
          <w:sz w:val="20"/>
          <w:szCs w:val="20"/>
        </w:rPr>
      </w:pPr>
    </w:p>
    <w:p w:rsidR="007A3DF9" w:rsidRPr="00300E88" w:rsidRDefault="007A3DF9" w:rsidP="00051104">
      <w:pPr>
        <w:jc w:val="right"/>
        <w:rPr>
          <w:sz w:val="18"/>
          <w:szCs w:val="18"/>
        </w:rPr>
      </w:pPr>
    </w:p>
    <w:p w:rsidR="007A3DF9" w:rsidRPr="00300E88" w:rsidRDefault="007A3DF9" w:rsidP="00051104">
      <w:pPr>
        <w:jc w:val="right"/>
        <w:rPr>
          <w:sz w:val="18"/>
          <w:szCs w:val="18"/>
        </w:rPr>
      </w:pPr>
    </w:p>
    <w:p w:rsidR="007A3DF9" w:rsidRPr="00300E88" w:rsidRDefault="007A3DF9" w:rsidP="007A3DF9">
      <w:pPr>
        <w:ind w:left="3969"/>
        <w:jc w:val="center"/>
        <w:rPr>
          <w:szCs w:val="24"/>
        </w:rPr>
      </w:pPr>
      <w:r w:rsidRPr="00300E88">
        <w:rPr>
          <w:szCs w:val="24"/>
        </w:rPr>
        <w:t>Секретарю Общественной палаты</w:t>
      </w:r>
    </w:p>
    <w:p w:rsidR="007A3DF9" w:rsidRPr="00300E88" w:rsidRDefault="007A3DF9" w:rsidP="007A3DF9">
      <w:pPr>
        <w:ind w:left="3969"/>
        <w:jc w:val="center"/>
        <w:rPr>
          <w:szCs w:val="24"/>
        </w:rPr>
      </w:pPr>
      <w:r w:rsidRPr="00300E88">
        <w:rPr>
          <w:szCs w:val="24"/>
        </w:rPr>
        <w:t>Российской Федерации</w:t>
      </w:r>
    </w:p>
    <w:p w:rsidR="007A3DF9" w:rsidRPr="00300E88" w:rsidRDefault="007A3DF9" w:rsidP="007A3DF9">
      <w:pPr>
        <w:ind w:left="3969"/>
        <w:jc w:val="center"/>
        <w:rPr>
          <w:szCs w:val="24"/>
        </w:rPr>
      </w:pPr>
      <w:r w:rsidRPr="00300E88">
        <w:rPr>
          <w:szCs w:val="24"/>
        </w:rPr>
        <w:t>_____________________________</w:t>
      </w:r>
    </w:p>
    <w:p w:rsidR="007A3DF9" w:rsidRPr="00300E88" w:rsidRDefault="007A3DF9" w:rsidP="007A3DF9">
      <w:pPr>
        <w:ind w:left="3969"/>
        <w:jc w:val="center"/>
        <w:rPr>
          <w:sz w:val="18"/>
          <w:szCs w:val="18"/>
        </w:rPr>
      </w:pPr>
      <w:r w:rsidRPr="00300E88">
        <w:rPr>
          <w:sz w:val="18"/>
          <w:szCs w:val="18"/>
        </w:rPr>
        <w:t>(Фамилия, имя, отчество (при наличии))</w:t>
      </w:r>
    </w:p>
    <w:p w:rsidR="007A3DF9" w:rsidRPr="00300E88" w:rsidRDefault="007A3DF9" w:rsidP="007A3DF9">
      <w:pPr>
        <w:ind w:left="3969"/>
        <w:jc w:val="center"/>
        <w:rPr>
          <w:szCs w:val="24"/>
        </w:rPr>
      </w:pPr>
    </w:p>
    <w:p w:rsidR="007A3DF9" w:rsidRPr="00300E88" w:rsidRDefault="007A3DF9" w:rsidP="007A3DF9">
      <w:pPr>
        <w:ind w:left="3969"/>
        <w:jc w:val="center"/>
        <w:rPr>
          <w:szCs w:val="24"/>
        </w:rPr>
      </w:pPr>
      <w:r w:rsidRPr="00300E88">
        <w:rPr>
          <w:szCs w:val="24"/>
        </w:rPr>
        <w:t>Миусская пл., д. 7, стр. 1,</w:t>
      </w:r>
    </w:p>
    <w:p w:rsidR="007A3DF9" w:rsidRPr="00300E88" w:rsidRDefault="007A3DF9" w:rsidP="007A3DF9">
      <w:pPr>
        <w:ind w:left="3969"/>
        <w:jc w:val="center"/>
        <w:rPr>
          <w:szCs w:val="24"/>
        </w:rPr>
      </w:pPr>
      <w:r w:rsidRPr="00300E88">
        <w:rPr>
          <w:szCs w:val="24"/>
        </w:rPr>
        <w:t>г. Москва, ГСП-3, 125993</w:t>
      </w:r>
    </w:p>
    <w:p w:rsidR="007A3DF9" w:rsidRPr="00300E88" w:rsidRDefault="007A3DF9" w:rsidP="007A3DF9">
      <w:pPr>
        <w:ind w:left="3969"/>
        <w:jc w:val="center"/>
        <w:rPr>
          <w:szCs w:val="24"/>
        </w:rPr>
      </w:pPr>
    </w:p>
    <w:p w:rsidR="007A3DF9" w:rsidRPr="00300E88" w:rsidRDefault="007A3DF9" w:rsidP="007A3DF9">
      <w:pPr>
        <w:ind w:left="3969"/>
        <w:jc w:val="center"/>
        <w:rPr>
          <w:szCs w:val="24"/>
        </w:rPr>
      </w:pPr>
      <w:r w:rsidRPr="00300E88">
        <w:rPr>
          <w:szCs w:val="24"/>
        </w:rPr>
        <w:t>от кандидата в члены</w:t>
      </w:r>
    </w:p>
    <w:p w:rsidR="007A3DF9" w:rsidRPr="00300E88" w:rsidRDefault="007A3DF9" w:rsidP="007A3DF9">
      <w:pPr>
        <w:ind w:left="3969"/>
        <w:jc w:val="center"/>
        <w:rPr>
          <w:sz w:val="28"/>
          <w:szCs w:val="28"/>
        </w:rPr>
      </w:pPr>
      <w:r w:rsidRPr="00300E88">
        <w:rPr>
          <w:szCs w:val="24"/>
        </w:rPr>
        <w:t>общественной наблюдательной комиссии</w:t>
      </w:r>
      <w:r w:rsidRPr="00300E88">
        <w:rPr>
          <w:sz w:val="28"/>
          <w:szCs w:val="28"/>
        </w:rPr>
        <w:t xml:space="preserve"> _____________________________</w:t>
      </w:r>
    </w:p>
    <w:p w:rsidR="007A3DF9" w:rsidRPr="00300E88" w:rsidRDefault="007A3DF9" w:rsidP="007A3DF9">
      <w:pPr>
        <w:ind w:left="3969"/>
        <w:jc w:val="center"/>
        <w:rPr>
          <w:sz w:val="18"/>
          <w:szCs w:val="18"/>
        </w:rPr>
      </w:pPr>
      <w:r w:rsidRPr="00300E88">
        <w:rPr>
          <w:sz w:val="18"/>
          <w:szCs w:val="18"/>
        </w:rPr>
        <w:t>(наименование субъекта Российской Федерации)</w:t>
      </w:r>
    </w:p>
    <w:p w:rsidR="007A3DF9" w:rsidRPr="00300E88" w:rsidRDefault="007A3DF9" w:rsidP="007A3DF9">
      <w:pPr>
        <w:ind w:left="3969"/>
        <w:jc w:val="center"/>
        <w:rPr>
          <w:sz w:val="18"/>
          <w:szCs w:val="18"/>
        </w:rPr>
      </w:pPr>
      <w:r w:rsidRPr="00300E88">
        <w:rPr>
          <w:sz w:val="18"/>
          <w:szCs w:val="18"/>
        </w:rPr>
        <w:t>_____________________________________________</w:t>
      </w:r>
    </w:p>
    <w:p w:rsidR="007A3DF9" w:rsidRPr="00300E88" w:rsidRDefault="007A3DF9" w:rsidP="007A3DF9">
      <w:pPr>
        <w:ind w:left="3969"/>
        <w:jc w:val="center"/>
        <w:rPr>
          <w:sz w:val="18"/>
          <w:szCs w:val="18"/>
        </w:rPr>
      </w:pPr>
      <w:r w:rsidRPr="00300E88">
        <w:rPr>
          <w:sz w:val="18"/>
          <w:szCs w:val="18"/>
        </w:rPr>
        <w:t>(Фамилия, имя, отчество (при наличии))</w:t>
      </w:r>
    </w:p>
    <w:p w:rsidR="007A3DF9" w:rsidRPr="00300E88" w:rsidRDefault="007A3DF9" w:rsidP="007A3DF9">
      <w:pPr>
        <w:ind w:left="3969"/>
        <w:jc w:val="center"/>
        <w:rPr>
          <w:sz w:val="18"/>
          <w:szCs w:val="18"/>
        </w:rPr>
      </w:pPr>
      <w:r w:rsidRPr="00300E88">
        <w:rPr>
          <w:sz w:val="18"/>
          <w:szCs w:val="18"/>
        </w:rPr>
        <w:t>____________________________________________</w:t>
      </w:r>
    </w:p>
    <w:p w:rsidR="007A3DF9" w:rsidRPr="00300E88" w:rsidRDefault="007A3DF9" w:rsidP="007A3DF9">
      <w:pPr>
        <w:ind w:left="3969"/>
        <w:jc w:val="center"/>
        <w:rPr>
          <w:sz w:val="18"/>
          <w:szCs w:val="18"/>
        </w:rPr>
      </w:pPr>
      <w:r w:rsidRPr="00300E88">
        <w:rPr>
          <w:sz w:val="18"/>
          <w:szCs w:val="18"/>
        </w:rPr>
        <w:t>(адрес электронной почты или почтовый адрес субъекта</w:t>
      </w:r>
    </w:p>
    <w:p w:rsidR="007A3DF9" w:rsidRPr="00300E88" w:rsidRDefault="007A3DF9" w:rsidP="007A3DF9">
      <w:pPr>
        <w:ind w:left="3969"/>
        <w:jc w:val="center"/>
        <w:rPr>
          <w:sz w:val="18"/>
          <w:szCs w:val="18"/>
        </w:rPr>
      </w:pPr>
      <w:r w:rsidRPr="00300E88">
        <w:rPr>
          <w:sz w:val="18"/>
          <w:szCs w:val="18"/>
        </w:rPr>
        <w:t>_____________________________________________</w:t>
      </w:r>
    </w:p>
    <w:p w:rsidR="007A3DF9" w:rsidRPr="00300E88" w:rsidRDefault="007A3DF9" w:rsidP="007A3DF9">
      <w:pPr>
        <w:ind w:left="3969"/>
        <w:jc w:val="center"/>
        <w:rPr>
          <w:sz w:val="18"/>
          <w:szCs w:val="18"/>
        </w:rPr>
      </w:pPr>
      <w:r w:rsidRPr="00300E88">
        <w:rPr>
          <w:sz w:val="18"/>
          <w:szCs w:val="18"/>
        </w:rPr>
        <w:t>персональных данных)</w:t>
      </w:r>
    </w:p>
    <w:p w:rsidR="007A3DF9" w:rsidRPr="00300E88" w:rsidRDefault="007A3DF9" w:rsidP="007A3DF9">
      <w:pPr>
        <w:ind w:left="3969"/>
        <w:jc w:val="center"/>
        <w:rPr>
          <w:sz w:val="18"/>
          <w:szCs w:val="18"/>
        </w:rPr>
      </w:pPr>
      <w:r w:rsidRPr="00300E88">
        <w:rPr>
          <w:sz w:val="18"/>
          <w:szCs w:val="18"/>
        </w:rPr>
        <w:t>_____________________________________________</w:t>
      </w:r>
    </w:p>
    <w:p w:rsidR="007A3DF9" w:rsidRPr="00300E88" w:rsidRDefault="007A3DF9" w:rsidP="007A3DF9">
      <w:pPr>
        <w:ind w:left="3969"/>
        <w:jc w:val="center"/>
        <w:rPr>
          <w:sz w:val="18"/>
          <w:szCs w:val="18"/>
        </w:rPr>
      </w:pPr>
      <w:r w:rsidRPr="00300E88">
        <w:rPr>
          <w:sz w:val="18"/>
          <w:szCs w:val="18"/>
        </w:rPr>
        <w:t>(номер телефона)</w:t>
      </w:r>
    </w:p>
    <w:p w:rsidR="007A3DF9" w:rsidRPr="00300E88" w:rsidRDefault="007A3DF9" w:rsidP="007A3DF9">
      <w:pPr>
        <w:rPr>
          <w:szCs w:val="24"/>
        </w:rPr>
      </w:pPr>
    </w:p>
    <w:p w:rsidR="007A3DF9" w:rsidRPr="00300E88" w:rsidRDefault="007A3DF9" w:rsidP="007A3DF9">
      <w:pPr>
        <w:rPr>
          <w:szCs w:val="24"/>
        </w:rPr>
      </w:pPr>
    </w:p>
    <w:p w:rsidR="007A3DF9" w:rsidRPr="00300E88" w:rsidRDefault="007A3DF9" w:rsidP="007A3DF9">
      <w:pPr>
        <w:rPr>
          <w:szCs w:val="24"/>
        </w:rPr>
      </w:pPr>
    </w:p>
    <w:p w:rsidR="001F461B" w:rsidRPr="00300E88" w:rsidRDefault="001F461B" w:rsidP="001F461B">
      <w:pPr>
        <w:ind w:left="3969"/>
        <w:rPr>
          <w:szCs w:val="24"/>
        </w:rPr>
      </w:pPr>
      <w:r w:rsidRPr="00300E88">
        <w:rPr>
          <w:szCs w:val="24"/>
        </w:rPr>
        <w:t>Заявление</w:t>
      </w:r>
    </w:p>
    <w:p w:rsidR="001F461B" w:rsidRDefault="001F461B" w:rsidP="001F461B">
      <w:pPr>
        <w:rPr>
          <w:szCs w:val="24"/>
        </w:rPr>
      </w:pPr>
    </w:p>
    <w:p w:rsidR="001F461B" w:rsidRPr="00EE10EA" w:rsidRDefault="001F461B" w:rsidP="001F461B">
      <w:pPr>
        <w:ind w:firstLine="708"/>
        <w:rPr>
          <w:szCs w:val="24"/>
        </w:rPr>
      </w:pPr>
      <w:r w:rsidRPr="00EE10EA">
        <w:rPr>
          <w:szCs w:val="24"/>
        </w:rPr>
        <w:t>Подтверждаю свое желание войти в состав общественной наблюдательной комиссии _________________________________________</w:t>
      </w:r>
      <w:r>
        <w:rPr>
          <w:szCs w:val="24"/>
        </w:rPr>
        <w:t>_____________________________________</w:t>
      </w:r>
      <w:r w:rsidRPr="00EE10EA">
        <w:rPr>
          <w:szCs w:val="24"/>
        </w:rPr>
        <w:t>.</w:t>
      </w:r>
    </w:p>
    <w:p w:rsidR="001F461B" w:rsidRPr="00EE10EA" w:rsidRDefault="001F461B" w:rsidP="001F461B">
      <w:pPr>
        <w:rPr>
          <w:sz w:val="18"/>
          <w:szCs w:val="18"/>
        </w:rPr>
      </w:pPr>
      <w:r w:rsidRPr="00EE10EA">
        <w:rPr>
          <w:szCs w:val="24"/>
        </w:rPr>
        <w:t xml:space="preserve">                                                  </w:t>
      </w:r>
      <w:r w:rsidRPr="00EE10EA">
        <w:rPr>
          <w:sz w:val="18"/>
          <w:szCs w:val="18"/>
        </w:rPr>
        <w:t>(наименование субъекта Российской Федерации)</w:t>
      </w:r>
    </w:p>
    <w:p w:rsidR="007A3DF9" w:rsidRPr="00300E88" w:rsidRDefault="007A3DF9" w:rsidP="007A3DF9">
      <w:pPr>
        <w:ind w:firstLine="708"/>
        <w:jc w:val="both"/>
        <w:rPr>
          <w:szCs w:val="24"/>
        </w:rPr>
      </w:pPr>
      <w:bookmarkStart w:id="1" w:name="P296"/>
      <w:bookmarkEnd w:id="1"/>
      <w:r w:rsidRPr="00300E88">
        <w:rPr>
          <w:szCs w:val="24"/>
        </w:rPr>
        <w:t xml:space="preserve">Я подтверждаю, что у меня отсутствуют ограничения, предусмотренные             </w:t>
      </w:r>
      <w:hyperlink r:id="rId8" w:history="1">
        <w:r w:rsidRPr="00300E88">
          <w:t>статьей 12</w:t>
        </w:r>
      </w:hyperlink>
      <w:r w:rsidRPr="00300E88">
        <w:rPr>
          <w:szCs w:val="24"/>
        </w:rPr>
        <w:t xml:space="preserve"> Федерального закона от 10 июня 2008 г. </w:t>
      </w:r>
      <w:r w:rsidR="00424A56">
        <w:rPr>
          <w:szCs w:val="24"/>
        </w:rPr>
        <w:t>№</w:t>
      </w:r>
      <w:r w:rsidRPr="00300E88">
        <w:rPr>
          <w:szCs w:val="24"/>
        </w:rPr>
        <w:t xml:space="preserve">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то есть я не имею гражданства (подданства) иностранного государства,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A3DF9" w:rsidRPr="00300E88" w:rsidRDefault="007A3DF9" w:rsidP="007A3DF9">
      <w:pPr>
        <w:ind w:firstLine="708"/>
        <w:jc w:val="both"/>
        <w:rPr>
          <w:szCs w:val="24"/>
        </w:rPr>
      </w:pPr>
      <w:r w:rsidRPr="00300E88">
        <w:rPr>
          <w:szCs w:val="24"/>
        </w:rPr>
        <w:t xml:space="preserve">Я достиг(ла) возраста 25 лет и имею опыт работы в области защиты прав граждан. </w:t>
      </w:r>
    </w:p>
    <w:p w:rsidR="007A3DF9" w:rsidRPr="00300E88" w:rsidRDefault="007A3DF9" w:rsidP="007A3DF9">
      <w:pPr>
        <w:ind w:firstLine="708"/>
        <w:jc w:val="both"/>
        <w:rPr>
          <w:szCs w:val="24"/>
        </w:rPr>
      </w:pPr>
      <w:r w:rsidRPr="00300E88">
        <w:rPr>
          <w:szCs w:val="24"/>
        </w:rPr>
        <w:t>Я не имею неснятую или непогашенную судимость или близких родственников, отбывающих наказание в местах лишения свободы, не признан решением суда недееспособным или ограниченно дееспособным. Вместе с тем я не выдвигаюсь четвертый раз подряд в состав общественной наблюдательной</w:t>
      </w:r>
    </w:p>
    <w:p w:rsidR="007A3DF9" w:rsidRPr="00300E88" w:rsidRDefault="007A3DF9" w:rsidP="007A3DF9">
      <w:pPr>
        <w:jc w:val="both"/>
        <w:rPr>
          <w:szCs w:val="24"/>
        </w:rPr>
      </w:pPr>
      <w:r w:rsidRPr="00300E88">
        <w:rPr>
          <w:szCs w:val="24"/>
        </w:rPr>
        <w:t>комиссии _________________________________________________________________.</w:t>
      </w:r>
    </w:p>
    <w:p w:rsidR="007A3DF9" w:rsidRPr="00300E88" w:rsidRDefault="007A3DF9" w:rsidP="007A3DF9">
      <w:pPr>
        <w:jc w:val="center"/>
        <w:rPr>
          <w:sz w:val="18"/>
          <w:szCs w:val="18"/>
        </w:rPr>
      </w:pPr>
      <w:r w:rsidRPr="00300E88">
        <w:rPr>
          <w:sz w:val="18"/>
          <w:szCs w:val="18"/>
        </w:rPr>
        <w:t>(наименование субъекта Российской Федерации)</w:t>
      </w:r>
    </w:p>
    <w:p w:rsidR="007A3DF9" w:rsidRPr="00300E88" w:rsidRDefault="007A3DF9" w:rsidP="007A3DF9">
      <w:pPr>
        <w:ind w:firstLine="708"/>
        <w:jc w:val="both"/>
        <w:rPr>
          <w:szCs w:val="24"/>
        </w:rPr>
      </w:pPr>
      <w:r w:rsidRPr="00300E88">
        <w:rPr>
          <w:szCs w:val="24"/>
        </w:rPr>
        <w:t>Также я не являюсь адвокатом, сотрудником органов прокуратуры, лицом, замещающим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лицом, замещающим выборные должности в органах местного самоуправления.</w:t>
      </w:r>
    </w:p>
    <w:p w:rsidR="007A3DF9" w:rsidRPr="00300E88" w:rsidRDefault="007A3DF9" w:rsidP="007A3DF9">
      <w:pPr>
        <w:ind w:firstLine="708"/>
        <w:jc w:val="center"/>
        <w:rPr>
          <w:szCs w:val="24"/>
        </w:rPr>
      </w:pPr>
      <w:r w:rsidRPr="00300E88">
        <w:rPr>
          <w:szCs w:val="24"/>
        </w:rPr>
        <w:t>Я,___________________________________________________________________</w:t>
      </w:r>
      <w:r w:rsidR="00E87663">
        <w:rPr>
          <w:szCs w:val="24"/>
        </w:rPr>
        <w:t>,</w:t>
      </w:r>
      <w:r w:rsidRPr="00300E88">
        <w:rPr>
          <w:szCs w:val="24"/>
        </w:rPr>
        <w:t xml:space="preserve"> </w:t>
      </w:r>
      <w:r w:rsidRPr="00300E88">
        <w:rPr>
          <w:sz w:val="18"/>
          <w:szCs w:val="18"/>
        </w:rPr>
        <w:t>(фамилия, имя, отчество (при наличии) субъекта персональных данных)</w:t>
      </w:r>
    </w:p>
    <w:p w:rsidR="007A3DF9" w:rsidRPr="00300E88" w:rsidRDefault="007A3DF9" w:rsidP="007A3DF9">
      <w:pPr>
        <w:jc w:val="both"/>
        <w:rPr>
          <w:szCs w:val="24"/>
        </w:rPr>
      </w:pPr>
      <w:r w:rsidRPr="00300E88">
        <w:rPr>
          <w:szCs w:val="24"/>
        </w:rPr>
        <w:t xml:space="preserve">зарегистрирован(а) по адресу: </w:t>
      </w:r>
    </w:p>
    <w:p w:rsidR="007A3DF9" w:rsidRPr="00300E88" w:rsidRDefault="007A3DF9" w:rsidP="007A3DF9">
      <w:pPr>
        <w:jc w:val="both"/>
        <w:rPr>
          <w:szCs w:val="24"/>
        </w:rPr>
      </w:pPr>
      <w:r w:rsidRPr="00300E88">
        <w:rPr>
          <w:szCs w:val="24"/>
        </w:rPr>
        <w:t>___________________________________________________________________________,</w:t>
      </w:r>
    </w:p>
    <w:p w:rsidR="007A3DF9" w:rsidRPr="00300E88" w:rsidRDefault="007A3DF9" w:rsidP="007A3DF9">
      <w:pPr>
        <w:rPr>
          <w:szCs w:val="24"/>
        </w:rPr>
      </w:pPr>
      <w:r w:rsidRPr="00300E88">
        <w:rPr>
          <w:szCs w:val="24"/>
        </w:rPr>
        <w:t>документ, удостоверяющий личность__________________________________________,</w:t>
      </w:r>
    </w:p>
    <w:p w:rsidR="007A3DF9" w:rsidRPr="00300E88" w:rsidRDefault="007A3DF9" w:rsidP="007A3DF9">
      <w:pPr>
        <w:rPr>
          <w:szCs w:val="24"/>
        </w:rPr>
      </w:pPr>
      <w:r w:rsidRPr="00300E88">
        <w:rPr>
          <w:szCs w:val="24"/>
        </w:rPr>
        <w:t>___________________________________________________________________________</w:t>
      </w:r>
    </w:p>
    <w:p w:rsidR="007A3DF9" w:rsidRPr="00300E88" w:rsidRDefault="007A3DF9" w:rsidP="007A3DF9">
      <w:pPr>
        <w:jc w:val="center"/>
        <w:rPr>
          <w:sz w:val="18"/>
          <w:szCs w:val="18"/>
        </w:rPr>
      </w:pPr>
      <w:r w:rsidRPr="00300E88">
        <w:rPr>
          <w:sz w:val="18"/>
          <w:szCs w:val="18"/>
        </w:rPr>
        <w:t>(наименование документа, серия, номер, сведения о дате выдачи документа и выдавшем его органе, код подразделения)</w:t>
      </w:r>
    </w:p>
    <w:p w:rsidR="007A3DF9" w:rsidRPr="00300E88" w:rsidRDefault="007A3DF9" w:rsidP="007A3DF9">
      <w:pPr>
        <w:jc w:val="both"/>
        <w:rPr>
          <w:szCs w:val="24"/>
        </w:rPr>
      </w:pPr>
      <w:r w:rsidRPr="00300E88">
        <w:rPr>
          <w:szCs w:val="24"/>
        </w:rPr>
        <w:t xml:space="preserve">в соответствии со </w:t>
      </w:r>
      <w:hyperlink r:id="rId9" w:history="1">
        <w:r w:rsidRPr="00300E88">
          <w:rPr>
            <w:szCs w:val="24"/>
          </w:rPr>
          <w:t>ст. 9</w:t>
        </w:r>
      </w:hyperlink>
      <w:r w:rsidRPr="00300E88">
        <w:rPr>
          <w:szCs w:val="24"/>
        </w:rPr>
        <w:t xml:space="preserve"> Федерального закона от 27 июля 2006 г. </w:t>
      </w:r>
      <w:r w:rsidR="00424A56">
        <w:rPr>
          <w:szCs w:val="24"/>
        </w:rPr>
        <w:t>№</w:t>
      </w:r>
      <w:r w:rsidRPr="00300E88">
        <w:rPr>
          <w:szCs w:val="24"/>
        </w:rPr>
        <w:t xml:space="preserve"> 152-ФЗ                               «О персональных данных» даю согласие Общественной палате Российской Федерации и ФКУ «Аппарат Общественной палаты России» в связи с выдвижением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 либо замены досрочно прекратившего свои полномочия члена общественной наблюдательной комиссии в соответствии с </w:t>
      </w:r>
      <w:hyperlink r:id="rId10" w:history="1">
        <w:r w:rsidRPr="00300E88">
          <w:t>частью 3 статьи 14</w:t>
        </w:r>
      </w:hyperlink>
      <w:r w:rsidRPr="00300E88">
        <w:rPr>
          <w:szCs w:val="24"/>
        </w:rPr>
        <w:t xml:space="preserve"> Федерального закона от 10 июня 2008 г. </w:t>
      </w:r>
      <w:r w:rsidR="00424A56">
        <w:rPr>
          <w:szCs w:val="24"/>
        </w:rPr>
        <w:t>№</w:t>
      </w:r>
      <w:r w:rsidRPr="00300E88">
        <w:rPr>
          <w:szCs w:val="24"/>
        </w:rPr>
        <w:t xml:space="preserve">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а также в случае назначения меня членом общественной наблюдательной комиссии на автоматизированную и без использования средств автоматизации обработку моих персональных данных, а именно совершение действий, предусмотренных </w:t>
      </w:r>
      <w:hyperlink r:id="rId11" w:history="1">
        <w:r w:rsidRPr="00300E88">
          <w:t>пунктом 3 части 1 статьи 3</w:t>
        </w:r>
      </w:hyperlink>
      <w:r w:rsidRPr="00300E88">
        <w:rPr>
          <w:szCs w:val="24"/>
        </w:rPr>
        <w:t xml:space="preserve"> Федерального закона от 27 июля 2006 г. </w:t>
      </w:r>
      <w:r w:rsidR="00E87663">
        <w:rPr>
          <w:szCs w:val="24"/>
        </w:rPr>
        <w:t>№</w:t>
      </w:r>
      <w:r w:rsidRPr="00300E88">
        <w:rPr>
          <w:szCs w:val="24"/>
        </w:rPr>
        <w:t xml:space="preserve">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 сведениями о фактах, событиях и обстоятельствах моей жизни, представленных в Общественную палату Российской Федерации и ФКУ «Аппарат Общественной палаты России».</w:t>
      </w:r>
    </w:p>
    <w:p w:rsidR="007A3DF9" w:rsidRPr="00300E88" w:rsidRDefault="007A3DF9" w:rsidP="007A3DF9">
      <w:pPr>
        <w:ind w:firstLine="708"/>
        <w:jc w:val="both"/>
        <w:rPr>
          <w:szCs w:val="24"/>
        </w:rPr>
      </w:pPr>
      <w:r w:rsidRPr="00300E88">
        <w:rPr>
          <w:szCs w:val="24"/>
        </w:rPr>
        <w:t>Под персональными данными я понимаю любую информацию, относящуюся ко мне как к субъекту персональных данных, в том числе фамилия, имя, отчество (при наличии), год, месяц, дата рождения, пол, место рождения, сведения о гражданстве, образовании, профессии по образованию, наличии (отсутствии) ученой степени, звания, месте работы и должности, сведения о признании меня недееспособным или ограниченно дееспособным, сведения о наличии (отсутствии) судимости и (или) факта уголовного преследования либо о прекращении уголовного преследования, данные документа, удостоверяющего личность (номер основного документа, удостоверяющего личность, сведения о дате выдачи указанного документа и выдавшем его органе), адрес регистрации, адрес фактического проживания, номер телефона, адрес электронной почты, сведения о наградах.</w:t>
      </w:r>
    </w:p>
    <w:p w:rsidR="007A3DF9" w:rsidRPr="00300E88" w:rsidRDefault="007A3DF9" w:rsidP="007A3DF9">
      <w:pPr>
        <w:ind w:firstLine="708"/>
        <w:jc w:val="both"/>
        <w:rPr>
          <w:szCs w:val="24"/>
        </w:rPr>
      </w:pPr>
      <w:r w:rsidRPr="00300E88">
        <w:rPr>
          <w:szCs w:val="24"/>
        </w:rPr>
        <w:t>Настоящее согласие действует со дня его подписания и до дня отзыва в письменной форме.</w:t>
      </w:r>
    </w:p>
    <w:p w:rsidR="007A3DF9" w:rsidRPr="00300E88" w:rsidRDefault="007A3DF9" w:rsidP="007A3DF9">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380"/>
        <w:gridCol w:w="3155"/>
      </w:tblGrid>
      <w:tr w:rsidR="007A3DF9" w:rsidRPr="00300E88" w:rsidTr="00564602">
        <w:tc>
          <w:tcPr>
            <w:tcW w:w="4535" w:type="dxa"/>
            <w:tcBorders>
              <w:top w:val="nil"/>
              <w:left w:val="nil"/>
              <w:bottom w:val="nil"/>
              <w:right w:val="nil"/>
            </w:tcBorders>
          </w:tcPr>
          <w:p w:rsidR="007A3DF9" w:rsidRPr="00300E88" w:rsidRDefault="00E87663" w:rsidP="00564602">
            <w:pPr>
              <w:jc w:val="both"/>
            </w:pPr>
            <w:r>
              <w:t>«</w:t>
            </w:r>
            <w:r w:rsidR="007A3DF9" w:rsidRPr="00300E88">
              <w:t>__</w:t>
            </w:r>
            <w:r>
              <w:t>»</w:t>
            </w:r>
            <w:r w:rsidR="007A3DF9" w:rsidRPr="00300E88">
              <w:t xml:space="preserve"> ________________ 20__ г.</w:t>
            </w:r>
          </w:p>
        </w:tc>
        <w:tc>
          <w:tcPr>
            <w:tcW w:w="1380" w:type="dxa"/>
            <w:tcBorders>
              <w:top w:val="nil"/>
              <w:left w:val="nil"/>
              <w:bottom w:val="nil"/>
              <w:right w:val="nil"/>
            </w:tcBorders>
          </w:tcPr>
          <w:p w:rsidR="007A3DF9" w:rsidRPr="00300E88" w:rsidRDefault="007A3DF9" w:rsidP="00564602">
            <w:pPr>
              <w:jc w:val="both"/>
            </w:pPr>
          </w:p>
        </w:tc>
        <w:tc>
          <w:tcPr>
            <w:tcW w:w="3155" w:type="dxa"/>
            <w:tcBorders>
              <w:top w:val="nil"/>
              <w:left w:val="nil"/>
              <w:bottom w:val="single" w:sz="4" w:space="0" w:color="auto"/>
              <w:right w:val="nil"/>
            </w:tcBorders>
          </w:tcPr>
          <w:p w:rsidR="007A3DF9" w:rsidRPr="00300E88" w:rsidRDefault="007A3DF9" w:rsidP="00564602">
            <w:pPr>
              <w:jc w:val="both"/>
            </w:pPr>
          </w:p>
        </w:tc>
      </w:tr>
      <w:tr w:rsidR="007A3DF9" w:rsidRPr="009C50DC" w:rsidTr="00564602">
        <w:tc>
          <w:tcPr>
            <w:tcW w:w="4535" w:type="dxa"/>
            <w:tcBorders>
              <w:top w:val="nil"/>
              <w:left w:val="nil"/>
              <w:bottom w:val="nil"/>
              <w:right w:val="nil"/>
            </w:tcBorders>
          </w:tcPr>
          <w:p w:rsidR="007A3DF9" w:rsidRPr="00300E88" w:rsidRDefault="007A3DF9" w:rsidP="00564602">
            <w:pPr>
              <w:jc w:val="both"/>
            </w:pPr>
          </w:p>
        </w:tc>
        <w:tc>
          <w:tcPr>
            <w:tcW w:w="1380" w:type="dxa"/>
            <w:tcBorders>
              <w:top w:val="nil"/>
              <w:left w:val="nil"/>
              <w:bottom w:val="nil"/>
              <w:right w:val="nil"/>
            </w:tcBorders>
          </w:tcPr>
          <w:p w:rsidR="007A3DF9" w:rsidRPr="00300E88" w:rsidRDefault="007A3DF9" w:rsidP="00564602">
            <w:pPr>
              <w:jc w:val="center"/>
            </w:pPr>
          </w:p>
        </w:tc>
        <w:tc>
          <w:tcPr>
            <w:tcW w:w="3155" w:type="dxa"/>
            <w:tcBorders>
              <w:top w:val="single" w:sz="4" w:space="0" w:color="auto"/>
              <w:left w:val="nil"/>
              <w:bottom w:val="nil"/>
              <w:right w:val="nil"/>
            </w:tcBorders>
          </w:tcPr>
          <w:p w:rsidR="007A3DF9" w:rsidRPr="009C50DC" w:rsidRDefault="007A3DF9" w:rsidP="00564602">
            <w:pPr>
              <w:jc w:val="center"/>
            </w:pPr>
            <w:r w:rsidRPr="00300E88">
              <w:t>(Подпись)</w:t>
            </w:r>
          </w:p>
        </w:tc>
      </w:tr>
    </w:tbl>
    <w:p w:rsidR="00051104" w:rsidRPr="00300E88" w:rsidRDefault="00051104" w:rsidP="00051104">
      <w:pPr>
        <w:jc w:val="right"/>
        <w:rPr>
          <w:sz w:val="18"/>
          <w:szCs w:val="18"/>
        </w:rPr>
      </w:pPr>
      <w:r>
        <w:rPr>
          <w:sz w:val="18"/>
          <w:szCs w:val="18"/>
        </w:rPr>
        <w:br w:type="page"/>
      </w:r>
      <w:r w:rsidRPr="00300E88">
        <w:rPr>
          <w:sz w:val="28"/>
        </w:rPr>
        <w:t>Приложение № 6</w:t>
      </w:r>
    </w:p>
    <w:p w:rsidR="00C90239" w:rsidRPr="00300E88" w:rsidRDefault="00C90239" w:rsidP="00C90239">
      <w:pPr>
        <w:ind w:left="3969"/>
        <w:jc w:val="center"/>
        <w:rPr>
          <w:szCs w:val="24"/>
        </w:rPr>
      </w:pPr>
    </w:p>
    <w:p w:rsidR="00C90239" w:rsidRPr="00300E88" w:rsidRDefault="00C90239" w:rsidP="00C90239">
      <w:pPr>
        <w:ind w:left="3969"/>
        <w:jc w:val="center"/>
        <w:rPr>
          <w:szCs w:val="24"/>
        </w:rPr>
      </w:pPr>
      <w:r w:rsidRPr="00300E88">
        <w:rPr>
          <w:szCs w:val="24"/>
        </w:rPr>
        <w:t>Секретарю Общественной палаты</w:t>
      </w:r>
    </w:p>
    <w:p w:rsidR="00C90239" w:rsidRPr="00300E88" w:rsidRDefault="00C90239" w:rsidP="00C90239">
      <w:pPr>
        <w:ind w:left="3969"/>
        <w:jc w:val="center"/>
        <w:rPr>
          <w:szCs w:val="24"/>
        </w:rPr>
      </w:pPr>
      <w:r w:rsidRPr="00300E88">
        <w:rPr>
          <w:szCs w:val="24"/>
        </w:rPr>
        <w:t>Российской Федерации</w:t>
      </w:r>
    </w:p>
    <w:p w:rsidR="00C90239" w:rsidRPr="00300E88" w:rsidRDefault="00C90239" w:rsidP="00C90239">
      <w:pPr>
        <w:ind w:left="3969"/>
        <w:jc w:val="center"/>
        <w:rPr>
          <w:szCs w:val="24"/>
        </w:rPr>
      </w:pPr>
      <w:r w:rsidRPr="00300E88">
        <w:rPr>
          <w:szCs w:val="24"/>
        </w:rPr>
        <w:t>_____________________________</w:t>
      </w:r>
    </w:p>
    <w:p w:rsidR="00C90239" w:rsidRPr="00300E88" w:rsidRDefault="00C90239" w:rsidP="00C90239">
      <w:pPr>
        <w:ind w:left="3969"/>
        <w:jc w:val="center"/>
        <w:rPr>
          <w:sz w:val="18"/>
          <w:szCs w:val="18"/>
        </w:rPr>
      </w:pPr>
      <w:r w:rsidRPr="00300E88">
        <w:rPr>
          <w:sz w:val="18"/>
          <w:szCs w:val="18"/>
        </w:rPr>
        <w:t>(Фамилия, имя, отчество (при наличии))</w:t>
      </w:r>
    </w:p>
    <w:p w:rsidR="00C90239" w:rsidRPr="00300E88" w:rsidRDefault="00C90239" w:rsidP="00C90239">
      <w:pPr>
        <w:ind w:left="3969"/>
        <w:jc w:val="center"/>
        <w:rPr>
          <w:szCs w:val="24"/>
        </w:rPr>
      </w:pPr>
    </w:p>
    <w:p w:rsidR="00C90239" w:rsidRPr="00300E88" w:rsidRDefault="00C90239" w:rsidP="00C90239">
      <w:pPr>
        <w:ind w:left="3969"/>
        <w:jc w:val="center"/>
        <w:rPr>
          <w:szCs w:val="24"/>
        </w:rPr>
      </w:pPr>
      <w:r w:rsidRPr="00300E88">
        <w:rPr>
          <w:szCs w:val="24"/>
        </w:rPr>
        <w:t>Миусская пл., д. 7, стр. 1,</w:t>
      </w:r>
    </w:p>
    <w:p w:rsidR="00C90239" w:rsidRPr="00300E88" w:rsidRDefault="00C90239" w:rsidP="00C90239">
      <w:pPr>
        <w:ind w:left="3969"/>
        <w:jc w:val="center"/>
        <w:rPr>
          <w:szCs w:val="24"/>
        </w:rPr>
      </w:pPr>
      <w:r w:rsidRPr="00300E88">
        <w:rPr>
          <w:szCs w:val="24"/>
        </w:rPr>
        <w:t>г. Москва, ГСП-3, 125993</w:t>
      </w:r>
    </w:p>
    <w:p w:rsidR="00C90239" w:rsidRPr="00300E88" w:rsidRDefault="00C90239" w:rsidP="00C90239">
      <w:pPr>
        <w:ind w:left="3969"/>
        <w:jc w:val="center"/>
        <w:rPr>
          <w:szCs w:val="24"/>
        </w:rPr>
      </w:pPr>
    </w:p>
    <w:p w:rsidR="00C90239" w:rsidRPr="00300E88" w:rsidRDefault="00C90239" w:rsidP="00C90239">
      <w:pPr>
        <w:ind w:left="3969"/>
        <w:jc w:val="center"/>
        <w:rPr>
          <w:szCs w:val="24"/>
        </w:rPr>
      </w:pPr>
      <w:r w:rsidRPr="00300E88">
        <w:rPr>
          <w:szCs w:val="24"/>
        </w:rPr>
        <w:t>от кандидата в члены</w:t>
      </w:r>
    </w:p>
    <w:p w:rsidR="00C90239" w:rsidRPr="00300E88" w:rsidRDefault="00C90239" w:rsidP="00C90239">
      <w:pPr>
        <w:ind w:left="3969"/>
        <w:jc w:val="center"/>
        <w:rPr>
          <w:sz w:val="28"/>
          <w:szCs w:val="28"/>
        </w:rPr>
      </w:pPr>
      <w:r w:rsidRPr="00300E88">
        <w:rPr>
          <w:szCs w:val="24"/>
        </w:rPr>
        <w:t>общественной наблюдательной комиссии</w:t>
      </w:r>
      <w:r w:rsidRPr="00300E88">
        <w:rPr>
          <w:sz w:val="28"/>
          <w:szCs w:val="28"/>
        </w:rPr>
        <w:t xml:space="preserve"> _____________________________</w:t>
      </w:r>
    </w:p>
    <w:p w:rsidR="00C90239" w:rsidRPr="00300E88" w:rsidRDefault="00C90239" w:rsidP="00C90239">
      <w:pPr>
        <w:ind w:left="3969"/>
        <w:jc w:val="center"/>
        <w:rPr>
          <w:sz w:val="18"/>
          <w:szCs w:val="18"/>
        </w:rPr>
      </w:pPr>
      <w:r w:rsidRPr="00300E88">
        <w:rPr>
          <w:sz w:val="18"/>
          <w:szCs w:val="18"/>
        </w:rPr>
        <w:t>(наименование субъекта Российской Федерации)</w:t>
      </w:r>
    </w:p>
    <w:p w:rsidR="00C90239" w:rsidRPr="00300E88" w:rsidRDefault="00C90239" w:rsidP="00C90239">
      <w:pPr>
        <w:ind w:left="3969"/>
        <w:jc w:val="center"/>
        <w:rPr>
          <w:sz w:val="18"/>
          <w:szCs w:val="18"/>
        </w:rPr>
      </w:pPr>
      <w:r w:rsidRPr="00300E88">
        <w:rPr>
          <w:sz w:val="18"/>
          <w:szCs w:val="18"/>
        </w:rPr>
        <w:t>_____________________________________________</w:t>
      </w:r>
    </w:p>
    <w:p w:rsidR="00C90239" w:rsidRPr="00300E88" w:rsidRDefault="00C90239" w:rsidP="00C90239">
      <w:pPr>
        <w:ind w:left="3969"/>
        <w:jc w:val="center"/>
        <w:rPr>
          <w:sz w:val="18"/>
          <w:szCs w:val="18"/>
        </w:rPr>
      </w:pPr>
      <w:r w:rsidRPr="00300E88">
        <w:rPr>
          <w:sz w:val="18"/>
          <w:szCs w:val="18"/>
        </w:rPr>
        <w:t>(Фамилия, имя, отчество (при наличии))</w:t>
      </w:r>
    </w:p>
    <w:p w:rsidR="00C90239" w:rsidRPr="00300E88" w:rsidRDefault="00C90239" w:rsidP="00C90239">
      <w:pPr>
        <w:ind w:left="3969"/>
        <w:jc w:val="center"/>
        <w:rPr>
          <w:sz w:val="18"/>
          <w:szCs w:val="18"/>
        </w:rPr>
      </w:pPr>
      <w:r w:rsidRPr="00300E88">
        <w:rPr>
          <w:sz w:val="18"/>
          <w:szCs w:val="18"/>
        </w:rPr>
        <w:t>____________________________________________</w:t>
      </w:r>
    </w:p>
    <w:p w:rsidR="00C90239" w:rsidRPr="00300E88" w:rsidRDefault="00C90239" w:rsidP="00C90239">
      <w:pPr>
        <w:ind w:left="3969"/>
        <w:jc w:val="center"/>
        <w:rPr>
          <w:sz w:val="18"/>
          <w:szCs w:val="18"/>
        </w:rPr>
      </w:pPr>
      <w:r w:rsidRPr="00300E88">
        <w:rPr>
          <w:sz w:val="18"/>
          <w:szCs w:val="18"/>
        </w:rPr>
        <w:t>(адрес электронной почты или почтовый адрес субъекта</w:t>
      </w:r>
    </w:p>
    <w:p w:rsidR="00C90239" w:rsidRPr="00300E88" w:rsidRDefault="00C90239" w:rsidP="00C90239">
      <w:pPr>
        <w:ind w:left="3969"/>
        <w:jc w:val="center"/>
        <w:rPr>
          <w:sz w:val="18"/>
          <w:szCs w:val="18"/>
        </w:rPr>
      </w:pPr>
      <w:r w:rsidRPr="00300E88">
        <w:rPr>
          <w:sz w:val="18"/>
          <w:szCs w:val="18"/>
        </w:rPr>
        <w:t>_____________________________________________</w:t>
      </w:r>
    </w:p>
    <w:p w:rsidR="00C90239" w:rsidRPr="00300E88" w:rsidRDefault="00C90239" w:rsidP="00C90239">
      <w:pPr>
        <w:ind w:left="3969"/>
        <w:jc w:val="center"/>
        <w:rPr>
          <w:sz w:val="18"/>
          <w:szCs w:val="18"/>
        </w:rPr>
      </w:pPr>
      <w:r w:rsidRPr="00300E88">
        <w:rPr>
          <w:sz w:val="18"/>
          <w:szCs w:val="18"/>
        </w:rPr>
        <w:t>персональных данных)</w:t>
      </w:r>
    </w:p>
    <w:p w:rsidR="00C90239" w:rsidRPr="00300E88" w:rsidRDefault="00C90239" w:rsidP="00C90239">
      <w:pPr>
        <w:ind w:left="3969"/>
        <w:jc w:val="center"/>
        <w:rPr>
          <w:sz w:val="18"/>
          <w:szCs w:val="18"/>
        </w:rPr>
      </w:pPr>
      <w:r w:rsidRPr="00300E88">
        <w:rPr>
          <w:sz w:val="18"/>
          <w:szCs w:val="18"/>
        </w:rPr>
        <w:t>_____________________________________________</w:t>
      </w:r>
    </w:p>
    <w:p w:rsidR="00C90239" w:rsidRPr="00300E88" w:rsidRDefault="00C90239" w:rsidP="00C90239">
      <w:pPr>
        <w:ind w:left="3969"/>
        <w:jc w:val="center"/>
        <w:rPr>
          <w:sz w:val="18"/>
          <w:szCs w:val="18"/>
        </w:rPr>
      </w:pPr>
      <w:r w:rsidRPr="00300E88">
        <w:rPr>
          <w:sz w:val="18"/>
          <w:szCs w:val="18"/>
        </w:rPr>
        <w:t>(номер телефона)</w:t>
      </w:r>
    </w:p>
    <w:p w:rsidR="00C90239" w:rsidRPr="00300E88" w:rsidRDefault="00C90239" w:rsidP="00C90239">
      <w:pPr>
        <w:ind w:left="3969"/>
        <w:jc w:val="center"/>
        <w:rPr>
          <w:sz w:val="18"/>
          <w:szCs w:val="18"/>
        </w:rPr>
      </w:pPr>
    </w:p>
    <w:p w:rsidR="00C90239" w:rsidRPr="00300E88" w:rsidRDefault="00C90239" w:rsidP="00C90239">
      <w:pPr>
        <w:ind w:left="3969"/>
        <w:jc w:val="center"/>
        <w:rPr>
          <w:sz w:val="18"/>
          <w:szCs w:val="18"/>
        </w:rPr>
      </w:pPr>
    </w:p>
    <w:p w:rsidR="00C90239" w:rsidRPr="00300E88" w:rsidRDefault="00C90239" w:rsidP="00C90239">
      <w:pPr>
        <w:ind w:left="3969"/>
        <w:jc w:val="center"/>
        <w:rPr>
          <w:sz w:val="18"/>
          <w:szCs w:val="18"/>
        </w:rPr>
      </w:pPr>
    </w:p>
    <w:p w:rsidR="00C90239" w:rsidRPr="00300E88" w:rsidRDefault="00C90239" w:rsidP="00C90239">
      <w:pPr>
        <w:jc w:val="center"/>
        <w:rPr>
          <w:szCs w:val="24"/>
        </w:rPr>
      </w:pPr>
      <w:r w:rsidRPr="00300E88">
        <w:rPr>
          <w:b/>
          <w:bCs/>
          <w:szCs w:val="24"/>
        </w:rPr>
        <w:t>Согласие</w:t>
      </w:r>
    </w:p>
    <w:p w:rsidR="00C90239" w:rsidRPr="00300E88" w:rsidRDefault="00C90239" w:rsidP="00C90239">
      <w:pPr>
        <w:jc w:val="center"/>
        <w:rPr>
          <w:b/>
          <w:bCs/>
          <w:szCs w:val="24"/>
        </w:rPr>
      </w:pPr>
      <w:r w:rsidRPr="00300E88">
        <w:rPr>
          <w:b/>
          <w:bCs/>
          <w:szCs w:val="24"/>
        </w:rPr>
        <w:t>на обработку персональных данных,</w:t>
      </w:r>
    </w:p>
    <w:p w:rsidR="00C90239" w:rsidRPr="00300E88" w:rsidRDefault="00C90239" w:rsidP="00C90239">
      <w:pPr>
        <w:jc w:val="center"/>
        <w:rPr>
          <w:b/>
          <w:bCs/>
          <w:szCs w:val="24"/>
        </w:rPr>
      </w:pPr>
      <w:r w:rsidRPr="00300E88">
        <w:rPr>
          <w:b/>
          <w:bCs/>
          <w:szCs w:val="24"/>
        </w:rPr>
        <w:t>разрешенных субъектом персональных данных</w:t>
      </w:r>
    </w:p>
    <w:p w:rsidR="00C90239" w:rsidRPr="00300E88" w:rsidRDefault="00C90239" w:rsidP="00C90239">
      <w:pPr>
        <w:jc w:val="center"/>
        <w:rPr>
          <w:b/>
          <w:bCs/>
          <w:szCs w:val="24"/>
        </w:rPr>
      </w:pPr>
      <w:r w:rsidRPr="00300E88">
        <w:rPr>
          <w:b/>
          <w:bCs/>
          <w:szCs w:val="24"/>
        </w:rPr>
        <w:t>для распространения</w:t>
      </w:r>
    </w:p>
    <w:p w:rsidR="00C90239" w:rsidRPr="00300E88" w:rsidRDefault="00C90239" w:rsidP="00C90239">
      <w:pPr>
        <w:rPr>
          <w:b/>
          <w:bCs/>
          <w:szCs w:val="24"/>
        </w:rPr>
      </w:pPr>
    </w:p>
    <w:p w:rsidR="00C90239" w:rsidRPr="00300E88" w:rsidRDefault="00C90239" w:rsidP="00C90239">
      <w:pPr>
        <w:jc w:val="both"/>
        <w:rPr>
          <w:szCs w:val="24"/>
        </w:rPr>
      </w:pPr>
      <w:r w:rsidRPr="00300E88">
        <w:rPr>
          <w:szCs w:val="24"/>
        </w:rPr>
        <w:t>Я, ___________________________________________________________________________</w:t>
      </w:r>
      <w:r w:rsidR="00E87663">
        <w:rPr>
          <w:szCs w:val="24"/>
        </w:rPr>
        <w:t>,</w:t>
      </w:r>
    </w:p>
    <w:p w:rsidR="00C90239" w:rsidRPr="00300E88" w:rsidRDefault="00C90239" w:rsidP="00C90239">
      <w:pPr>
        <w:jc w:val="center"/>
        <w:rPr>
          <w:szCs w:val="24"/>
        </w:rPr>
      </w:pPr>
      <w:r w:rsidRPr="00300E88">
        <w:rPr>
          <w:sz w:val="20"/>
          <w:szCs w:val="24"/>
        </w:rPr>
        <w:t>(Фамилия, имя, отчество (при наличии)  полностью)</w:t>
      </w:r>
    </w:p>
    <w:p w:rsidR="00C90239" w:rsidRPr="00300E88" w:rsidRDefault="00C90239" w:rsidP="00C90239">
      <w:pPr>
        <w:jc w:val="both"/>
        <w:rPr>
          <w:szCs w:val="24"/>
        </w:rPr>
      </w:pPr>
      <w:r w:rsidRPr="00300E88">
        <w:rPr>
          <w:szCs w:val="24"/>
        </w:rPr>
        <w:t>в соответствии со ст. 10.1 Федерального закона от 27</w:t>
      </w:r>
      <w:r w:rsidR="00E87663">
        <w:rPr>
          <w:szCs w:val="24"/>
        </w:rPr>
        <w:t xml:space="preserve"> июля </w:t>
      </w:r>
      <w:r w:rsidRPr="00300E88">
        <w:rPr>
          <w:szCs w:val="24"/>
        </w:rPr>
        <w:t>2006</w:t>
      </w:r>
      <w:r w:rsidR="00E87663">
        <w:rPr>
          <w:szCs w:val="24"/>
        </w:rPr>
        <w:t xml:space="preserve"> г.</w:t>
      </w:r>
      <w:r w:rsidRPr="00300E88">
        <w:rPr>
          <w:szCs w:val="24"/>
        </w:rPr>
        <w:t xml:space="preserve"> № 152-ФЗ «О персональных данных» в целях выдвижения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 либо замены досрочно прекратившего свои полномочия члена общественной наблюдательной комиссии в соответствии с частью 3 статьи 14 Федеральн</w:t>
      </w:r>
      <w:r w:rsidR="00E87663">
        <w:rPr>
          <w:szCs w:val="24"/>
        </w:rPr>
        <w:t>ого закона от 10 июня 2008 г. № </w:t>
      </w:r>
      <w:r w:rsidRPr="00300E88">
        <w:rPr>
          <w:szCs w:val="24"/>
        </w:rPr>
        <w:t>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а также в случае назначения меня членом общественной наблюдательной комиссии,</w:t>
      </w:r>
    </w:p>
    <w:p w:rsidR="00C90239" w:rsidRPr="00300E88" w:rsidRDefault="00C90239" w:rsidP="00C90239">
      <w:pPr>
        <w:jc w:val="both"/>
        <w:rPr>
          <w:b/>
          <w:szCs w:val="24"/>
        </w:rPr>
      </w:pPr>
      <w:r w:rsidRPr="00300E88">
        <w:rPr>
          <w:b/>
          <w:szCs w:val="24"/>
        </w:rPr>
        <w:t>даю согласие</w:t>
      </w:r>
    </w:p>
    <w:p w:rsidR="00C90239" w:rsidRPr="00300E88" w:rsidRDefault="00C90239" w:rsidP="00C90239">
      <w:pPr>
        <w:jc w:val="both"/>
        <w:rPr>
          <w:szCs w:val="24"/>
        </w:rPr>
      </w:pPr>
      <w:r w:rsidRPr="00300E88">
        <w:rPr>
          <w:szCs w:val="24"/>
        </w:rPr>
        <w:t xml:space="preserve">Общественной палате Российской Федерации, ФКУ «Аппарат Общественной палаты </w:t>
      </w:r>
      <w:r w:rsidR="00E87663">
        <w:rPr>
          <w:szCs w:val="24"/>
        </w:rPr>
        <w:t>России</w:t>
      </w:r>
      <w:r w:rsidRPr="00300E88">
        <w:rPr>
          <w:szCs w:val="24"/>
        </w:rPr>
        <w:t>», расположенному по адресу: 125993, г. Москва, Миусская пл.</w:t>
      </w:r>
      <w:r w:rsidR="00E87663">
        <w:rPr>
          <w:szCs w:val="24"/>
        </w:rPr>
        <w:t>,</w:t>
      </w:r>
      <w:r w:rsidRPr="00300E88">
        <w:rPr>
          <w:szCs w:val="24"/>
        </w:rPr>
        <w:t xml:space="preserve"> д. 7, стр. 1 (ИНН 7707565512, ОГРН 1057748857583, сведения об информационных ресурсах оператора: https://www.oprf.ru/), на обработку в форме распространения моих персональных данных.</w:t>
      </w:r>
    </w:p>
    <w:p w:rsidR="00C90239" w:rsidRPr="00300E88" w:rsidRDefault="00C90239" w:rsidP="00C90239">
      <w:pPr>
        <w:jc w:val="both"/>
        <w:rPr>
          <w:szCs w:val="24"/>
        </w:rPr>
      </w:pPr>
      <w:r w:rsidRPr="00300E88">
        <w:rPr>
          <w:szCs w:val="24"/>
        </w:rPr>
        <w:t>Категории и перечень моих персональных данных, на обработку в форме распространения которых я даю согласие:</w:t>
      </w:r>
    </w:p>
    <w:p w:rsidR="00C90239" w:rsidRPr="00300E88" w:rsidRDefault="00C90239" w:rsidP="00C90239">
      <w:pPr>
        <w:jc w:val="both"/>
        <w:rPr>
          <w:b/>
          <w:szCs w:val="24"/>
        </w:rPr>
      </w:pPr>
      <w:r w:rsidRPr="00300E88">
        <w:rPr>
          <w:b/>
          <w:szCs w:val="24"/>
        </w:rPr>
        <w:t>Персональные данные:</w:t>
      </w:r>
    </w:p>
    <w:p w:rsidR="00C90239" w:rsidRPr="00300E88" w:rsidRDefault="00C90239" w:rsidP="00C90239">
      <w:pPr>
        <w:jc w:val="both"/>
        <w:rPr>
          <w:szCs w:val="24"/>
        </w:rPr>
      </w:pPr>
      <w:r w:rsidRPr="00300E88">
        <w:rPr>
          <w:szCs w:val="24"/>
        </w:rPr>
        <w:t>- фамилия, имя, отчество (при наличии);</w:t>
      </w:r>
    </w:p>
    <w:p w:rsidR="00C90239" w:rsidRPr="00300E88" w:rsidRDefault="00C90239" w:rsidP="00C90239">
      <w:pPr>
        <w:jc w:val="both"/>
        <w:rPr>
          <w:szCs w:val="24"/>
        </w:rPr>
      </w:pPr>
      <w:r w:rsidRPr="00300E88">
        <w:rPr>
          <w:szCs w:val="24"/>
        </w:rPr>
        <w:t>- год, месяц, дата рождения;</w:t>
      </w:r>
    </w:p>
    <w:p w:rsidR="00C90239" w:rsidRPr="00300E88" w:rsidRDefault="00C90239" w:rsidP="00C90239">
      <w:pPr>
        <w:jc w:val="both"/>
        <w:rPr>
          <w:szCs w:val="24"/>
        </w:rPr>
      </w:pPr>
      <w:r w:rsidRPr="00300E88">
        <w:rPr>
          <w:szCs w:val="24"/>
        </w:rPr>
        <w:t>- пол;</w:t>
      </w:r>
    </w:p>
    <w:p w:rsidR="00C90239" w:rsidRPr="00300E88" w:rsidRDefault="00C90239" w:rsidP="00C90239">
      <w:pPr>
        <w:jc w:val="both"/>
        <w:rPr>
          <w:szCs w:val="24"/>
        </w:rPr>
      </w:pPr>
      <w:r w:rsidRPr="00300E88">
        <w:rPr>
          <w:szCs w:val="24"/>
        </w:rPr>
        <w:t>- место рождения;</w:t>
      </w:r>
    </w:p>
    <w:p w:rsidR="00C90239" w:rsidRPr="00300E88" w:rsidRDefault="00C90239" w:rsidP="00C90239">
      <w:pPr>
        <w:jc w:val="both"/>
        <w:rPr>
          <w:szCs w:val="24"/>
        </w:rPr>
      </w:pPr>
      <w:r w:rsidRPr="00300E88">
        <w:rPr>
          <w:szCs w:val="24"/>
        </w:rPr>
        <w:t>- сведения о гражданстве</w:t>
      </w:r>
      <w:r w:rsidR="00E87663">
        <w:rPr>
          <w:szCs w:val="24"/>
        </w:rPr>
        <w:t>;</w:t>
      </w:r>
    </w:p>
    <w:p w:rsidR="00C90239" w:rsidRPr="00300E88" w:rsidRDefault="00C90239" w:rsidP="00C90239">
      <w:pPr>
        <w:jc w:val="both"/>
        <w:rPr>
          <w:szCs w:val="24"/>
        </w:rPr>
      </w:pPr>
      <w:r w:rsidRPr="00300E88">
        <w:rPr>
          <w:szCs w:val="24"/>
        </w:rPr>
        <w:t>- образование;</w:t>
      </w:r>
    </w:p>
    <w:p w:rsidR="00C90239" w:rsidRPr="00300E88" w:rsidRDefault="00C90239" w:rsidP="00C90239">
      <w:pPr>
        <w:jc w:val="both"/>
        <w:rPr>
          <w:szCs w:val="24"/>
        </w:rPr>
      </w:pPr>
      <w:r w:rsidRPr="00300E88">
        <w:rPr>
          <w:szCs w:val="24"/>
        </w:rPr>
        <w:t>- профессия по образованию;</w:t>
      </w:r>
    </w:p>
    <w:p w:rsidR="00C90239" w:rsidRPr="00300E88" w:rsidRDefault="00C90239" w:rsidP="00C90239">
      <w:pPr>
        <w:jc w:val="both"/>
        <w:rPr>
          <w:szCs w:val="24"/>
        </w:rPr>
      </w:pPr>
      <w:r w:rsidRPr="00300E88">
        <w:rPr>
          <w:szCs w:val="24"/>
        </w:rPr>
        <w:t>- наличие (отсутствие) ученой степени;</w:t>
      </w:r>
    </w:p>
    <w:p w:rsidR="00C90239" w:rsidRPr="00300E88" w:rsidRDefault="00C90239" w:rsidP="00C90239">
      <w:pPr>
        <w:jc w:val="both"/>
        <w:rPr>
          <w:szCs w:val="24"/>
        </w:rPr>
      </w:pPr>
      <w:r w:rsidRPr="00300E88">
        <w:rPr>
          <w:szCs w:val="24"/>
        </w:rPr>
        <w:t>- звание;</w:t>
      </w:r>
    </w:p>
    <w:p w:rsidR="00C90239" w:rsidRPr="00300E88" w:rsidRDefault="00C90239" w:rsidP="00C90239">
      <w:pPr>
        <w:jc w:val="both"/>
        <w:rPr>
          <w:szCs w:val="24"/>
        </w:rPr>
      </w:pPr>
      <w:r w:rsidRPr="00300E88">
        <w:rPr>
          <w:szCs w:val="24"/>
        </w:rPr>
        <w:t>- место работы и должность;</w:t>
      </w:r>
    </w:p>
    <w:p w:rsidR="00C90239" w:rsidRPr="00300E88" w:rsidRDefault="00C90239" w:rsidP="00C90239">
      <w:pPr>
        <w:jc w:val="both"/>
        <w:rPr>
          <w:szCs w:val="24"/>
        </w:rPr>
      </w:pPr>
      <w:r w:rsidRPr="00300E88">
        <w:rPr>
          <w:szCs w:val="24"/>
        </w:rPr>
        <w:t>- сведения о признании меня недееспособным или ограниченно дееспособным;</w:t>
      </w:r>
    </w:p>
    <w:p w:rsidR="00C90239" w:rsidRPr="00300E88" w:rsidRDefault="00C90239" w:rsidP="00C90239">
      <w:pPr>
        <w:jc w:val="both"/>
        <w:rPr>
          <w:szCs w:val="24"/>
        </w:rPr>
      </w:pPr>
      <w:r w:rsidRPr="00300E88">
        <w:rPr>
          <w:szCs w:val="24"/>
        </w:rPr>
        <w:t>- сведения о наличии (отсутствии) судимости и (или) факта уголовного преследования    либо о прекращении  уголовного преследования;</w:t>
      </w:r>
    </w:p>
    <w:p w:rsidR="00C90239" w:rsidRPr="00300E88" w:rsidRDefault="00C90239" w:rsidP="00C90239">
      <w:pPr>
        <w:jc w:val="both"/>
        <w:rPr>
          <w:szCs w:val="24"/>
        </w:rPr>
      </w:pPr>
      <w:r w:rsidRPr="00300E88">
        <w:rPr>
          <w:szCs w:val="24"/>
        </w:rPr>
        <w:t>- данные документа, удостоверяющего личность (номер основного документа, удостоверяющего личность, сведения о дате выдачи указанного документа и выдавшем его органе);</w:t>
      </w:r>
    </w:p>
    <w:p w:rsidR="00C90239" w:rsidRPr="00300E88" w:rsidRDefault="00C90239" w:rsidP="00C90239">
      <w:pPr>
        <w:jc w:val="both"/>
        <w:rPr>
          <w:szCs w:val="24"/>
        </w:rPr>
      </w:pPr>
      <w:r w:rsidRPr="00300E88">
        <w:rPr>
          <w:szCs w:val="24"/>
        </w:rPr>
        <w:t>- адрес регистрации;</w:t>
      </w:r>
    </w:p>
    <w:p w:rsidR="00C90239" w:rsidRPr="00300E88" w:rsidRDefault="00C90239" w:rsidP="00C90239">
      <w:pPr>
        <w:jc w:val="both"/>
        <w:rPr>
          <w:szCs w:val="24"/>
        </w:rPr>
      </w:pPr>
      <w:r w:rsidRPr="00300E88">
        <w:rPr>
          <w:szCs w:val="24"/>
        </w:rPr>
        <w:t>- адрес фактического проживания;</w:t>
      </w:r>
    </w:p>
    <w:p w:rsidR="00C90239" w:rsidRPr="00300E88" w:rsidRDefault="00C90239" w:rsidP="00C90239">
      <w:pPr>
        <w:jc w:val="both"/>
        <w:rPr>
          <w:szCs w:val="24"/>
        </w:rPr>
      </w:pPr>
      <w:r w:rsidRPr="00300E88">
        <w:rPr>
          <w:szCs w:val="24"/>
        </w:rPr>
        <w:t>- номер телефона;</w:t>
      </w:r>
    </w:p>
    <w:p w:rsidR="00C90239" w:rsidRPr="00300E88" w:rsidRDefault="00C90239" w:rsidP="00C90239">
      <w:pPr>
        <w:jc w:val="both"/>
        <w:rPr>
          <w:szCs w:val="24"/>
        </w:rPr>
      </w:pPr>
      <w:r w:rsidRPr="00300E88">
        <w:rPr>
          <w:szCs w:val="24"/>
        </w:rPr>
        <w:t>- адрес электронной почты;</w:t>
      </w:r>
    </w:p>
    <w:p w:rsidR="00C90239" w:rsidRPr="00300E88" w:rsidRDefault="00C90239" w:rsidP="00C90239">
      <w:pPr>
        <w:jc w:val="both"/>
        <w:rPr>
          <w:szCs w:val="24"/>
        </w:rPr>
      </w:pPr>
      <w:r w:rsidRPr="00300E88">
        <w:rPr>
          <w:szCs w:val="24"/>
        </w:rPr>
        <w:t>- сведения о наградах.</w:t>
      </w:r>
    </w:p>
    <w:p w:rsidR="00C90239" w:rsidRPr="00300E88" w:rsidRDefault="00C90239" w:rsidP="00C90239">
      <w:pPr>
        <w:jc w:val="both"/>
        <w:rPr>
          <w:szCs w:val="24"/>
        </w:rPr>
      </w:pPr>
    </w:p>
    <w:p w:rsidR="00C90239" w:rsidRPr="00300E88" w:rsidRDefault="00C90239" w:rsidP="00C90239">
      <w:pPr>
        <w:jc w:val="both"/>
        <w:rPr>
          <w:b/>
          <w:szCs w:val="24"/>
        </w:rPr>
      </w:pPr>
      <w:r w:rsidRPr="00300E88">
        <w:rPr>
          <w:b/>
          <w:szCs w:val="24"/>
        </w:rPr>
        <w:t>Биометрические персональные данные:</w:t>
      </w:r>
    </w:p>
    <w:p w:rsidR="00C90239" w:rsidRPr="00300E88" w:rsidRDefault="00C90239" w:rsidP="00C90239">
      <w:pPr>
        <w:jc w:val="both"/>
        <w:rPr>
          <w:szCs w:val="24"/>
        </w:rPr>
      </w:pPr>
      <w:r w:rsidRPr="00300E88">
        <w:rPr>
          <w:szCs w:val="24"/>
        </w:rPr>
        <w:t>- фотографическое изображение.</w:t>
      </w:r>
    </w:p>
    <w:p w:rsidR="00C90239" w:rsidRPr="00300E88" w:rsidRDefault="00C90239" w:rsidP="00C90239">
      <w:pPr>
        <w:jc w:val="both"/>
        <w:rPr>
          <w:szCs w:val="24"/>
        </w:rPr>
      </w:pPr>
    </w:p>
    <w:p w:rsidR="00C90239" w:rsidRPr="00300E88" w:rsidRDefault="00C90239" w:rsidP="00C90239">
      <w:pPr>
        <w:jc w:val="both"/>
        <w:rPr>
          <w:szCs w:val="24"/>
        </w:rPr>
      </w:pPr>
      <w:r w:rsidRPr="00300E88">
        <w:rPr>
          <w:szCs w:val="24"/>
        </w:rPr>
        <w:t>Условия и запреты на обработку вышеуказанных персональных данных (ч. 9 ст. 10.1 Федерального закона от 27</w:t>
      </w:r>
      <w:r w:rsidR="00E87663">
        <w:rPr>
          <w:szCs w:val="24"/>
        </w:rPr>
        <w:t xml:space="preserve"> июля </w:t>
      </w:r>
      <w:r w:rsidRPr="00300E88">
        <w:rPr>
          <w:szCs w:val="24"/>
        </w:rPr>
        <w:t>2006</w:t>
      </w:r>
      <w:r w:rsidR="00E87663">
        <w:rPr>
          <w:szCs w:val="24"/>
        </w:rPr>
        <w:t xml:space="preserve"> г.</w:t>
      </w:r>
      <w:r w:rsidRPr="00300E88">
        <w:rPr>
          <w:szCs w:val="24"/>
        </w:rPr>
        <w:t xml:space="preserve"> № 152-ФЗ «О персональных данных») </w:t>
      </w:r>
      <w:r w:rsidRPr="00300E88">
        <w:rPr>
          <w:szCs w:val="24"/>
        </w:rPr>
        <w:br/>
        <w:t>(нужное отмечено галочкой):</w:t>
      </w:r>
    </w:p>
    <w:p w:rsidR="00C90239" w:rsidRPr="00300E88" w:rsidRDefault="00C90239" w:rsidP="00C90239">
      <w:pPr>
        <w:widowControl/>
        <w:numPr>
          <w:ilvl w:val="0"/>
          <w:numId w:val="8"/>
        </w:numPr>
        <w:jc w:val="both"/>
        <w:rPr>
          <w:szCs w:val="24"/>
        </w:rPr>
      </w:pPr>
      <w:r w:rsidRPr="00300E88">
        <w:rPr>
          <w:szCs w:val="24"/>
        </w:rPr>
        <w:t>не устанавливаю</w:t>
      </w:r>
    </w:p>
    <w:p w:rsidR="00C90239" w:rsidRPr="00300E88" w:rsidRDefault="00C90239" w:rsidP="00C90239">
      <w:pPr>
        <w:widowControl/>
        <w:numPr>
          <w:ilvl w:val="0"/>
          <w:numId w:val="8"/>
        </w:numPr>
        <w:jc w:val="both"/>
        <w:rPr>
          <w:szCs w:val="24"/>
        </w:rPr>
      </w:pPr>
      <w:r w:rsidRPr="00300E88">
        <w:rPr>
          <w:szCs w:val="24"/>
        </w:rPr>
        <w:t>устанавливаю запрет на передачу (кроме предоставления доступа) этих данных оператором неограниченному кругу лиц</w:t>
      </w:r>
    </w:p>
    <w:p w:rsidR="00C90239" w:rsidRPr="00300E88" w:rsidRDefault="00C90239" w:rsidP="00C90239">
      <w:pPr>
        <w:widowControl/>
        <w:numPr>
          <w:ilvl w:val="0"/>
          <w:numId w:val="8"/>
        </w:numPr>
        <w:jc w:val="both"/>
        <w:rPr>
          <w:szCs w:val="24"/>
        </w:rPr>
      </w:pPr>
      <w:r w:rsidRPr="00300E88">
        <w:rPr>
          <w:szCs w:val="24"/>
        </w:rPr>
        <w:t>устанавливаю запрет на обработку (кроме получения доступа) этих данных неограниченным кругом лиц</w:t>
      </w:r>
    </w:p>
    <w:p w:rsidR="00C90239" w:rsidRPr="00300E88" w:rsidRDefault="00C90239" w:rsidP="00C90239">
      <w:pPr>
        <w:widowControl/>
        <w:numPr>
          <w:ilvl w:val="0"/>
          <w:numId w:val="8"/>
        </w:numPr>
        <w:jc w:val="both"/>
        <w:rPr>
          <w:szCs w:val="24"/>
        </w:rPr>
      </w:pPr>
      <w:r w:rsidRPr="00300E88">
        <w:rPr>
          <w:szCs w:val="24"/>
        </w:rPr>
        <w:t>устанавливаю условия обработки (кроме получения доступа) этих данных неограниченным кругом лиц: _______________________________________ _______________________________________________________________________.</w:t>
      </w:r>
    </w:p>
    <w:p w:rsidR="00C90239" w:rsidRPr="00300E88" w:rsidRDefault="00C90239" w:rsidP="00C90239">
      <w:pPr>
        <w:ind w:firstLine="360"/>
        <w:jc w:val="both"/>
        <w:rPr>
          <w:szCs w:val="24"/>
        </w:rPr>
      </w:pPr>
      <w:r w:rsidRPr="00300E88">
        <w:rPr>
          <w:szCs w:val="24"/>
        </w:rPr>
        <w:t>(Данный пункт заполняется по желанию субъекта персональных данных.)</w:t>
      </w:r>
    </w:p>
    <w:p w:rsidR="00C90239" w:rsidRPr="00300E88" w:rsidRDefault="00C90239" w:rsidP="00C90239">
      <w:pPr>
        <w:jc w:val="both"/>
        <w:rPr>
          <w:szCs w:val="24"/>
        </w:rPr>
      </w:pPr>
    </w:p>
    <w:p w:rsidR="00C90239" w:rsidRPr="00300E88" w:rsidRDefault="00C90239" w:rsidP="00C90239">
      <w:pPr>
        <w:jc w:val="both"/>
        <w:rPr>
          <w:szCs w:val="24"/>
        </w:rPr>
      </w:pPr>
      <w:r w:rsidRPr="00300E88">
        <w:rPr>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(нужное отмечено галочкой):</w:t>
      </w:r>
    </w:p>
    <w:p w:rsidR="00C90239" w:rsidRPr="00300E88" w:rsidRDefault="00C90239" w:rsidP="00C90239">
      <w:pPr>
        <w:widowControl/>
        <w:numPr>
          <w:ilvl w:val="0"/>
          <w:numId w:val="8"/>
        </w:numPr>
        <w:jc w:val="both"/>
        <w:rPr>
          <w:szCs w:val="24"/>
        </w:rPr>
      </w:pPr>
      <w:r w:rsidRPr="00300E88">
        <w:rPr>
          <w:szCs w:val="24"/>
        </w:rPr>
        <w:t>не устанавливаю</w:t>
      </w:r>
    </w:p>
    <w:p w:rsidR="00C90239" w:rsidRPr="00300E88" w:rsidRDefault="00C90239" w:rsidP="00C90239">
      <w:pPr>
        <w:widowControl/>
        <w:numPr>
          <w:ilvl w:val="0"/>
          <w:numId w:val="8"/>
        </w:numPr>
        <w:jc w:val="both"/>
        <w:rPr>
          <w:szCs w:val="24"/>
        </w:rPr>
      </w:pPr>
      <w:r w:rsidRPr="00300E88">
        <w:rPr>
          <w:szCs w:val="24"/>
        </w:rPr>
        <w:t>устанавливаю__________________________________________________________________________________________________________________________________.</w:t>
      </w:r>
    </w:p>
    <w:p w:rsidR="00C90239" w:rsidRPr="00300E88" w:rsidRDefault="00C90239" w:rsidP="00C90239">
      <w:pPr>
        <w:ind w:firstLine="360"/>
        <w:jc w:val="both"/>
        <w:rPr>
          <w:szCs w:val="24"/>
        </w:rPr>
      </w:pPr>
      <w:r w:rsidRPr="00300E88">
        <w:rPr>
          <w:szCs w:val="24"/>
        </w:rPr>
        <w:t xml:space="preserve"> (Данный пункт заполняется по желанию субъекта персональных данных.)</w:t>
      </w:r>
    </w:p>
    <w:p w:rsidR="00C90239" w:rsidRPr="00300E88" w:rsidRDefault="00C90239" w:rsidP="00C90239">
      <w:pPr>
        <w:rPr>
          <w:szCs w:val="24"/>
        </w:rPr>
      </w:pPr>
      <w:r w:rsidRPr="00300E88">
        <w:rPr>
          <w:szCs w:val="24"/>
        </w:rPr>
        <w:t>Настоящее согласие действует со дня его подписания и до дня его отзыва в письменной форме.</w:t>
      </w:r>
    </w:p>
    <w:p w:rsidR="00C90239" w:rsidRPr="00300E88" w:rsidRDefault="00552FA8" w:rsidP="00C90239">
      <w:pPr>
        <w:rPr>
          <w:szCs w:val="24"/>
        </w:rPr>
      </w:pPr>
      <w:r>
        <w:rPr>
          <w:szCs w:val="24"/>
        </w:rPr>
        <w:t xml:space="preserve"> «__</w:t>
      </w:r>
      <w:r w:rsidR="00C90239" w:rsidRPr="00300E88">
        <w:rPr>
          <w:szCs w:val="24"/>
        </w:rPr>
        <w:t>» _______________ 20_____ г</w:t>
      </w:r>
    </w:p>
    <w:p w:rsidR="00C90239" w:rsidRPr="00300E88" w:rsidRDefault="00C90239" w:rsidP="00C90239">
      <w:pPr>
        <w:jc w:val="right"/>
        <w:rPr>
          <w:szCs w:val="24"/>
        </w:rPr>
      </w:pPr>
      <w:r w:rsidRPr="00300E88">
        <w:rPr>
          <w:szCs w:val="24"/>
        </w:rPr>
        <w:t>_____________</w:t>
      </w:r>
    </w:p>
    <w:p w:rsidR="00C90239" w:rsidRPr="00A2298A" w:rsidRDefault="00C90239" w:rsidP="00C90239">
      <w:pPr>
        <w:jc w:val="center"/>
        <w:rPr>
          <w:szCs w:val="24"/>
        </w:rPr>
      </w:pPr>
      <w:r w:rsidRPr="00300E88">
        <w:rPr>
          <w:szCs w:val="24"/>
        </w:rPr>
        <w:t xml:space="preserve">                                                                                                                                    (подпись)</w:t>
      </w:r>
    </w:p>
    <w:p w:rsidR="00051104" w:rsidRPr="00A2298A" w:rsidRDefault="00051104" w:rsidP="00051104">
      <w:pPr>
        <w:jc w:val="right"/>
        <w:rPr>
          <w:sz w:val="20"/>
          <w:szCs w:val="20"/>
        </w:rPr>
      </w:pPr>
    </w:p>
    <w:p w:rsidR="00C90239" w:rsidRPr="00A2298A" w:rsidRDefault="00C90239" w:rsidP="00051104">
      <w:pPr>
        <w:jc w:val="right"/>
        <w:rPr>
          <w:sz w:val="20"/>
          <w:szCs w:val="20"/>
        </w:rPr>
      </w:pPr>
    </w:p>
    <w:p w:rsidR="00C90239" w:rsidRPr="00A2298A" w:rsidRDefault="00C90239" w:rsidP="00051104">
      <w:pPr>
        <w:jc w:val="right"/>
        <w:rPr>
          <w:sz w:val="20"/>
          <w:szCs w:val="20"/>
        </w:rPr>
      </w:pPr>
    </w:p>
    <w:p w:rsidR="00C90239" w:rsidRPr="00A2298A" w:rsidRDefault="00C90239" w:rsidP="00051104">
      <w:pPr>
        <w:jc w:val="right"/>
        <w:rPr>
          <w:sz w:val="20"/>
          <w:szCs w:val="20"/>
        </w:rPr>
      </w:pPr>
    </w:p>
    <w:p w:rsidR="00C90239" w:rsidRDefault="00C90239" w:rsidP="00051104">
      <w:pPr>
        <w:jc w:val="right"/>
        <w:rPr>
          <w:sz w:val="20"/>
          <w:szCs w:val="20"/>
        </w:rPr>
      </w:pPr>
    </w:p>
    <w:p w:rsidR="00C90239" w:rsidRDefault="00C90239" w:rsidP="00C90239">
      <w:pPr>
        <w:rPr>
          <w:sz w:val="20"/>
          <w:szCs w:val="20"/>
        </w:rPr>
      </w:pPr>
    </w:p>
    <w:p w:rsidR="00C90239" w:rsidRDefault="00C90239" w:rsidP="00C90239">
      <w:pPr>
        <w:ind w:left="3969"/>
        <w:jc w:val="right"/>
        <w:rPr>
          <w:sz w:val="28"/>
        </w:rPr>
      </w:pPr>
      <w:r w:rsidRPr="00300E88">
        <w:rPr>
          <w:sz w:val="28"/>
        </w:rPr>
        <w:t>Приложение № 7</w:t>
      </w:r>
    </w:p>
    <w:p w:rsidR="00C90239" w:rsidRDefault="00C90239" w:rsidP="00051104">
      <w:pPr>
        <w:jc w:val="right"/>
        <w:rPr>
          <w:sz w:val="20"/>
          <w:szCs w:val="20"/>
        </w:rPr>
      </w:pPr>
    </w:p>
    <w:p w:rsidR="00051104" w:rsidRDefault="00051104" w:rsidP="00051104">
      <w:pPr>
        <w:jc w:val="center"/>
        <w:rPr>
          <w:b/>
          <w:sz w:val="28"/>
          <w:szCs w:val="28"/>
        </w:rPr>
      </w:pPr>
      <w:r>
        <w:rPr>
          <w:sz w:val="28"/>
          <w:szCs w:val="28"/>
        </w:rPr>
        <w:t>(На бланке общероссийского (межрегионального, регионального) общественного объединения)</w:t>
      </w:r>
    </w:p>
    <w:p w:rsidR="00051104" w:rsidRDefault="00051104" w:rsidP="00051104">
      <w:pPr>
        <w:ind w:left="4500"/>
        <w:jc w:val="center"/>
        <w:rPr>
          <w:sz w:val="28"/>
          <w:szCs w:val="28"/>
        </w:rPr>
      </w:pPr>
    </w:p>
    <w:p w:rsidR="00051104" w:rsidRDefault="00051104" w:rsidP="00051104">
      <w:pPr>
        <w:ind w:left="4500"/>
        <w:jc w:val="center"/>
        <w:rPr>
          <w:sz w:val="28"/>
          <w:szCs w:val="28"/>
        </w:rPr>
      </w:pPr>
    </w:p>
    <w:p w:rsidR="00051104" w:rsidRDefault="00051104" w:rsidP="00051104">
      <w:pPr>
        <w:ind w:left="4500"/>
        <w:jc w:val="center"/>
        <w:rPr>
          <w:sz w:val="28"/>
          <w:szCs w:val="28"/>
        </w:rPr>
      </w:pPr>
      <w:r>
        <w:rPr>
          <w:sz w:val="28"/>
          <w:szCs w:val="28"/>
        </w:rPr>
        <w:t>Секретарю Общественной палаты</w:t>
      </w:r>
    </w:p>
    <w:p w:rsidR="00051104" w:rsidRDefault="00051104" w:rsidP="00051104">
      <w:pPr>
        <w:ind w:left="4500"/>
        <w:jc w:val="center"/>
        <w:rPr>
          <w:sz w:val="28"/>
          <w:szCs w:val="28"/>
        </w:rPr>
      </w:pPr>
      <w:r>
        <w:rPr>
          <w:sz w:val="28"/>
          <w:szCs w:val="28"/>
        </w:rPr>
        <w:t>Российской Федерации</w:t>
      </w:r>
    </w:p>
    <w:p w:rsidR="00051104" w:rsidRDefault="00051104" w:rsidP="00051104">
      <w:pPr>
        <w:ind w:left="4500"/>
        <w:jc w:val="center"/>
        <w:rPr>
          <w:sz w:val="28"/>
          <w:szCs w:val="28"/>
        </w:rPr>
      </w:pPr>
      <w:r>
        <w:rPr>
          <w:sz w:val="28"/>
          <w:szCs w:val="28"/>
        </w:rPr>
        <w:t>_____________________________</w:t>
      </w:r>
    </w:p>
    <w:p w:rsidR="00051104" w:rsidRDefault="00051104" w:rsidP="00051104">
      <w:pPr>
        <w:ind w:left="4500"/>
        <w:jc w:val="center"/>
        <w:rPr>
          <w:sz w:val="20"/>
          <w:szCs w:val="20"/>
        </w:rPr>
      </w:pPr>
      <w:r>
        <w:rPr>
          <w:sz w:val="20"/>
          <w:szCs w:val="20"/>
        </w:rPr>
        <w:t>(Ф.И.О.)</w:t>
      </w:r>
    </w:p>
    <w:p w:rsidR="00051104" w:rsidRDefault="00051104" w:rsidP="00051104">
      <w:pPr>
        <w:ind w:left="4500"/>
        <w:jc w:val="center"/>
        <w:rPr>
          <w:sz w:val="28"/>
          <w:szCs w:val="28"/>
        </w:rPr>
      </w:pPr>
    </w:p>
    <w:p w:rsidR="00051104" w:rsidRDefault="00051104" w:rsidP="00051104">
      <w:pPr>
        <w:ind w:left="4500"/>
        <w:jc w:val="center"/>
        <w:rPr>
          <w:sz w:val="28"/>
          <w:szCs w:val="28"/>
        </w:rPr>
      </w:pPr>
      <w:r>
        <w:rPr>
          <w:sz w:val="28"/>
          <w:szCs w:val="28"/>
        </w:rPr>
        <w:t>Миусская пл., д. 7, стр. 1,</w:t>
      </w:r>
    </w:p>
    <w:p w:rsidR="00051104" w:rsidRDefault="00051104" w:rsidP="00051104">
      <w:pPr>
        <w:ind w:left="4500"/>
        <w:jc w:val="center"/>
        <w:rPr>
          <w:sz w:val="28"/>
          <w:szCs w:val="28"/>
        </w:rPr>
      </w:pPr>
      <w:r>
        <w:rPr>
          <w:sz w:val="28"/>
          <w:szCs w:val="28"/>
        </w:rPr>
        <w:t>г. Москва, ГСП-3, 125993</w:t>
      </w:r>
    </w:p>
    <w:p w:rsidR="00051104" w:rsidRDefault="00051104" w:rsidP="00051104">
      <w:pPr>
        <w:ind w:left="4500"/>
        <w:jc w:val="center"/>
        <w:rPr>
          <w:sz w:val="28"/>
          <w:szCs w:val="28"/>
        </w:rPr>
      </w:pPr>
    </w:p>
    <w:p w:rsidR="00051104" w:rsidRDefault="00051104" w:rsidP="00051104">
      <w:pPr>
        <w:ind w:left="4500"/>
        <w:jc w:val="center"/>
        <w:rPr>
          <w:sz w:val="28"/>
          <w:szCs w:val="28"/>
        </w:rPr>
      </w:pPr>
      <w:r>
        <w:rPr>
          <w:sz w:val="28"/>
          <w:szCs w:val="28"/>
        </w:rPr>
        <w:t>от общероссийского</w:t>
      </w:r>
    </w:p>
    <w:p w:rsidR="00051104" w:rsidRDefault="00051104" w:rsidP="00051104">
      <w:pPr>
        <w:ind w:left="4500"/>
        <w:jc w:val="center"/>
        <w:rPr>
          <w:sz w:val="28"/>
          <w:szCs w:val="28"/>
        </w:rPr>
      </w:pPr>
      <w:r>
        <w:rPr>
          <w:sz w:val="28"/>
          <w:szCs w:val="28"/>
        </w:rPr>
        <w:t>(межрегионального, регионального) общественного объединения__________________________________________________________</w:t>
      </w:r>
    </w:p>
    <w:p w:rsidR="00051104" w:rsidRDefault="00051104" w:rsidP="00051104">
      <w:pPr>
        <w:ind w:left="4500"/>
        <w:jc w:val="center"/>
        <w:rPr>
          <w:sz w:val="20"/>
          <w:szCs w:val="20"/>
        </w:rPr>
      </w:pPr>
      <w:r>
        <w:rPr>
          <w:sz w:val="20"/>
          <w:szCs w:val="20"/>
        </w:rPr>
        <w:t>(наименование общественного объединения)</w:t>
      </w:r>
    </w:p>
    <w:p w:rsidR="00051104" w:rsidRDefault="00051104" w:rsidP="00051104">
      <w:pPr>
        <w:jc w:val="right"/>
        <w:rPr>
          <w:sz w:val="28"/>
          <w:szCs w:val="28"/>
        </w:rPr>
      </w:pPr>
    </w:p>
    <w:p w:rsidR="00051104" w:rsidRDefault="00051104" w:rsidP="00051104">
      <w:pPr>
        <w:jc w:val="right"/>
        <w:rPr>
          <w:sz w:val="28"/>
          <w:szCs w:val="28"/>
        </w:rPr>
      </w:pPr>
    </w:p>
    <w:p w:rsidR="00051104" w:rsidRDefault="00051104" w:rsidP="00051104">
      <w:pPr>
        <w:jc w:val="center"/>
        <w:rPr>
          <w:b/>
          <w:sz w:val="28"/>
          <w:szCs w:val="28"/>
        </w:rPr>
      </w:pPr>
      <w:r>
        <w:rPr>
          <w:b/>
          <w:sz w:val="28"/>
          <w:szCs w:val="28"/>
        </w:rPr>
        <w:t>Обращение</w:t>
      </w:r>
    </w:p>
    <w:p w:rsidR="00051104" w:rsidRDefault="00051104" w:rsidP="00051104">
      <w:pPr>
        <w:jc w:val="center"/>
      </w:pPr>
      <w:r>
        <w:rPr>
          <w:sz w:val="28"/>
          <w:szCs w:val="28"/>
        </w:rPr>
        <w:t xml:space="preserve">о продолжении процедуры образования </w:t>
      </w:r>
    </w:p>
    <w:p w:rsidR="00051104" w:rsidRDefault="00051104" w:rsidP="00051104">
      <w:pPr>
        <w:jc w:val="center"/>
        <w:rPr>
          <w:sz w:val="28"/>
          <w:szCs w:val="28"/>
        </w:rPr>
      </w:pPr>
      <w:r>
        <w:rPr>
          <w:sz w:val="28"/>
          <w:szCs w:val="28"/>
        </w:rPr>
        <w:t xml:space="preserve">общественной наблюдательной комиссии </w:t>
      </w:r>
    </w:p>
    <w:p w:rsidR="00051104" w:rsidRDefault="00051104" w:rsidP="00051104">
      <w:pPr>
        <w:jc w:val="center"/>
        <w:rPr>
          <w:sz w:val="28"/>
          <w:szCs w:val="28"/>
        </w:rPr>
      </w:pPr>
      <w:r>
        <w:rPr>
          <w:sz w:val="28"/>
          <w:szCs w:val="28"/>
        </w:rPr>
        <w:t>в _____________________________</w:t>
      </w:r>
    </w:p>
    <w:p w:rsidR="00051104" w:rsidRDefault="00051104" w:rsidP="00051104">
      <w:pPr>
        <w:jc w:val="both"/>
        <w:rPr>
          <w:b/>
          <w:sz w:val="20"/>
          <w:szCs w:val="20"/>
        </w:rPr>
      </w:pPr>
      <w:r>
        <w:rPr>
          <w:sz w:val="20"/>
          <w:szCs w:val="20"/>
        </w:rPr>
        <w:t xml:space="preserve">                                                      (наименование субъекта Российской Федерации)</w:t>
      </w:r>
    </w:p>
    <w:p w:rsidR="00051104" w:rsidRDefault="00051104" w:rsidP="00051104">
      <w:pPr>
        <w:jc w:val="center"/>
        <w:rPr>
          <w:sz w:val="20"/>
          <w:szCs w:val="20"/>
        </w:rPr>
      </w:pPr>
    </w:p>
    <w:p w:rsidR="00051104" w:rsidRDefault="00051104" w:rsidP="00051104">
      <w:pPr>
        <w:jc w:val="center"/>
        <w:rPr>
          <w:sz w:val="20"/>
          <w:szCs w:val="20"/>
        </w:rPr>
      </w:pPr>
    </w:p>
    <w:p w:rsidR="00051104" w:rsidRDefault="00051104" w:rsidP="00051104">
      <w:pPr>
        <w:jc w:val="center"/>
        <w:rPr>
          <w:sz w:val="28"/>
          <w:szCs w:val="28"/>
        </w:rPr>
      </w:pPr>
    </w:p>
    <w:p w:rsidR="00051104" w:rsidRDefault="00051104" w:rsidP="00051104">
      <w:pPr>
        <w:ind w:firstLine="709"/>
        <w:jc w:val="both"/>
        <w:rPr>
          <w:sz w:val="28"/>
          <w:szCs w:val="28"/>
        </w:rPr>
      </w:pPr>
      <w:r>
        <w:rPr>
          <w:sz w:val="28"/>
          <w:szCs w:val="28"/>
        </w:rPr>
        <w:t>Руководящий коллегиальный орган общественного объединения «_____________________________________________________________»</w:t>
      </w:r>
    </w:p>
    <w:p w:rsidR="00051104" w:rsidRDefault="00051104" w:rsidP="00051104">
      <w:pPr>
        <w:ind w:left="2124" w:firstLine="708"/>
        <w:jc w:val="both"/>
        <w:rPr>
          <w:sz w:val="20"/>
          <w:szCs w:val="20"/>
        </w:rPr>
      </w:pPr>
      <w:r>
        <w:rPr>
          <w:sz w:val="20"/>
          <w:szCs w:val="20"/>
        </w:rPr>
        <w:t>(наименование общественного объединения)</w:t>
      </w:r>
    </w:p>
    <w:p w:rsidR="00051104" w:rsidRDefault="00051104" w:rsidP="00051104">
      <w:pPr>
        <w:rPr>
          <w:sz w:val="28"/>
          <w:szCs w:val="28"/>
        </w:rPr>
      </w:pPr>
      <w:r>
        <w:rPr>
          <w:sz w:val="28"/>
          <w:szCs w:val="28"/>
        </w:rPr>
        <w:t>предлагает продолжить процедуру образования общественной наблюдательной комиссии в__________________________________________</w:t>
      </w:r>
    </w:p>
    <w:p w:rsidR="00051104" w:rsidRDefault="00051104" w:rsidP="00051104">
      <w:pPr>
        <w:ind w:left="3420" w:right="-2"/>
        <w:jc w:val="center"/>
        <w:rPr>
          <w:b/>
          <w:sz w:val="20"/>
          <w:szCs w:val="20"/>
        </w:rPr>
      </w:pPr>
      <w:r>
        <w:rPr>
          <w:sz w:val="20"/>
          <w:szCs w:val="20"/>
        </w:rPr>
        <w:t>(наименование субъекта</w:t>
      </w:r>
      <w:r>
        <w:t xml:space="preserve"> </w:t>
      </w:r>
      <w:r>
        <w:rPr>
          <w:sz w:val="20"/>
          <w:szCs w:val="20"/>
        </w:rPr>
        <w:t>Российской Федерации)</w:t>
      </w:r>
    </w:p>
    <w:p w:rsidR="00051104" w:rsidRDefault="00051104" w:rsidP="00051104">
      <w:pPr>
        <w:jc w:val="center"/>
        <w:rPr>
          <w:sz w:val="20"/>
          <w:szCs w:val="20"/>
        </w:rPr>
      </w:pPr>
    </w:p>
    <w:p w:rsidR="00051104" w:rsidRDefault="00051104" w:rsidP="00051104">
      <w:pPr>
        <w:rPr>
          <w:sz w:val="28"/>
          <w:szCs w:val="28"/>
        </w:rPr>
      </w:pPr>
      <w:r>
        <w:rPr>
          <w:sz w:val="28"/>
          <w:szCs w:val="28"/>
        </w:rPr>
        <w:t>(решение __________________________________________________________</w:t>
      </w:r>
    </w:p>
    <w:p w:rsidR="00051104" w:rsidRDefault="00051104" w:rsidP="00051104">
      <w:pPr>
        <w:jc w:val="center"/>
        <w:rPr>
          <w:sz w:val="20"/>
          <w:szCs w:val="20"/>
        </w:rPr>
      </w:pPr>
      <w:r>
        <w:rPr>
          <w:sz w:val="20"/>
          <w:szCs w:val="20"/>
        </w:rPr>
        <w:t xml:space="preserve">                           (наименование руководящего коллегиального органа общественного объединения)</w:t>
      </w:r>
    </w:p>
    <w:p w:rsidR="00051104" w:rsidRDefault="00051104" w:rsidP="00051104">
      <w:pPr>
        <w:rPr>
          <w:sz w:val="20"/>
          <w:szCs w:val="20"/>
        </w:rPr>
      </w:pPr>
    </w:p>
    <w:p w:rsidR="00051104" w:rsidRDefault="00051104" w:rsidP="00051104">
      <w:pPr>
        <w:rPr>
          <w:sz w:val="28"/>
          <w:szCs w:val="28"/>
        </w:rPr>
      </w:pPr>
      <w:r>
        <w:rPr>
          <w:sz w:val="28"/>
          <w:szCs w:val="28"/>
        </w:rPr>
        <w:t>от «__» ________________ 20___г., протокол № ____ ).</w:t>
      </w:r>
    </w:p>
    <w:p w:rsidR="00051104" w:rsidRDefault="00051104" w:rsidP="00051104">
      <w:pPr>
        <w:rPr>
          <w:sz w:val="28"/>
          <w:szCs w:val="28"/>
        </w:rPr>
      </w:pPr>
    </w:p>
    <w:p w:rsidR="00051104" w:rsidRDefault="00051104" w:rsidP="00051104">
      <w:pPr>
        <w:rPr>
          <w:sz w:val="28"/>
          <w:szCs w:val="28"/>
        </w:rPr>
      </w:pPr>
      <w:r>
        <w:rPr>
          <w:sz w:val="28"/>
          <w:szCs w:val="28"/>
        </w:rPr>
        <w:t>Руководитель руководящего</w:t>
      </w:r>
    </w:p>
    <w:p w:rsidR="00051104" w:rsidRDefault="00051104" w:rsidP="00051104">
      <w:pPr>
        <w:rPr>
          <w:sz w:val="28"/>
          <w:szCs w:val="28"/>
        </w:rPr>
      </w:pPr>
      <w:r>
        <w:rPr>
          <w:sz w:val="28"/>
          <w:szCs w:val="28"/>
        </w:rPr>
        <w:t>коллегиального органа</w:t>
      </w:r>
      <w:r>
        <w:rPr>
          <w:sz w:val="28"/>
          <w:szCs w:val="28"/>
        </w:rPr>
        <w:tab/>
      </w:r>
      <w:r>
        <w:rPr>
          <w:sz w:val="28"/>
          <w:szCs w:val="28"/>
        </w:rPr>
        <w:tab/>
      </w:r>
      <w:r>
        <w:rPr>
          <w:sz w:val="28"/>
          <w:szCs w:val="28"/>
        </w:rPr>
        <w:tab/>
      </w:r>
      <w:r>
        <w:rPr>
          <w:sz w:val="28"/>
          <w:szCs w:val="28"/>
        </w:rPr>
        <w:tab/>
      </w:r>
      <w:r>
        <w:rPr>
          <w:sz w:val="28"/>
          <w:szCs w:val="28"/>
        </w:rPr>
        <w:tab/>
        <w:t>___________        ___________</w:t>
      </w:r>
    </w:p>
    <w:p w:rsidR="00051104" w:rsidRDefault="00051104" w:rsidP="00051104">
      <w:pPr>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подпись</w:t>
      </w:r>
      <w:r>
        <w:rPr>
          <w:sz w:val="28"/>
          <w:szCs w:val="28"/>
        </w:rPr>
        <w:tab/>
      </w:r>
      <w:r>
        <w:rPr>
          <w:sz w:val="28"/>
          <w:szCs w:val="28"/>
        </w:rPr>
        <w:tab/>
      </w:r>
      <w:r>
        <w:rPr>
          <w:sz w:val="18"/>
          <w:szCs w:val="18"/>
        </w:rPr>
        <w:t>Фамилия, инициалы</w:t>
      </w:r>
    </w:p>
    <w:p w:rsidR="00051104" w:rsidRDefault="00051104" w:rsidP="00051104">
      <w:pPr>
        <w:rPr>
          <w:sz w:val="18"/>
          <w:szCs w:val="20"/>
        </w:rPr>
      </w:pPr>
    </w:p>
    <w:p w:rsidR="00051104" w:rsidRDefault="00051104" w:rsidP="00051104">
      <w:pPr>
        <w:tabs>
          <w:tab w:val="left" w:pos="5387"/>
        </w:tabs>
        <w:rPr>
          <w:sz w:val="20"/>
          <w:szCs w:val="20"/>
        </w:rPr>
      </w:pPr>
      <w:r>
        <w:rPr>
          <w:sz w:val="20"/>
          <w:szCs w:val="20"/>
        </w:rPr>
        <w:t xml:space="preserve">                                                                                                       печать</w:t>
      </w:r>
    </w:p>
    <w:p w:rsidR="00051104" w:rsidRDefault="00051104" w:rsidP="00051104">
      <w:pPr>
        <w:rPr>
          <w:sz w:val="20"/>
          <w:szCs w:val="20"/>
        </w:rPr>
      </w:pPr>
    </w:p>
    <w:p w:rsidR="007C499D" w:rsidRDefault="00051104" w:rsidP="00051104">
      <w:r>
        <w:t xml:space="preserve"> «__» ________________ 20___г.</w:t>
      </w:r>
    </w:p>
    <w:sectPr w:rsidR="007C499D" w:rsidSect="00F87760">
      <w:headerReference w:type="default" r:id="rId12"/>
      <w:footerReference w:type="even" r:id="rId13"/>
      <w:pgSz w:w="11906" w:h="16838" w:code="9"/>
      <w:pgMar w:top="1134" w:right="709" w:bottom="1134" w:left="1701" w:header="567" w:footer="6" w:gutter="0"/>
      <w:pgNumType w:start="1"/>
      <w:cols w:space="708"/>
      <w:titlePg/>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644" w:rsidRDefault="00936644" w:rsidP="00265840">
      <w:r>
        <w:separator/>
      </w:r>
    </w:p>
  </w:endnote>
  <w:endnote w:type="continuationSeparator" w:id="0">
    <w:p w:rsidR="00936644" w:rsidRDefault="00936644" w:rsidP="0026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A5F" w:rsidRDefault="00F85A5F" w:rsidP="0056460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85A5F" w:rsidRDefault="00F85A5F" w:rsidP="0056460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644" w:rsidRDefault="00936644" w:rsidP="00265840">
      <w:r>
        <w:separator/>
      </w:r>
    </w:p>
  </w:footnote>
  <w:footnote w:type="continuationSeparator" w:id="0">
    <w:p w:rsidR="00936644" w:rsidRDefault="00936644" w:rsidP="0026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A5F" w:rsidRPr="00265840" w:rsidRDefault="00F85A5F" w:rsidP="00564602">
    <w:pPr>
      <w:pStyle w:val="a7"/>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F64"/>
    <w:multiLevelType w:val="hybridMultilevel"/>
    <w:tmpl w:val="B71E7D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254AE"/>
    <w:multiLevelType w:val="hybridMultilevel"/>
    <w:tmpl w:val="B790C688"/>
    <w:lvl w:ilvl="0" w:tplc="F1C80A9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5CC6774"/>
    <w:multiLevelType w:val="hybridMultilevel"/>
    <w:tmpl w:val="508C82CC"/>
    <w:lvl w:ilvl="0" w:tplc="BCE2DE5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468C3854"/>
    <w:multiLevelType w:val="hybridMultilevel"/>
    <w:tmpl w:val="64744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AB8482C"/>
    <w:multiLevelType w:val="hybridMultilevel"/>
    <w:tmpl w:val="FC8AE26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54267F7A"/>
    <w:multiLevelType w:val="hybridMultilevel"/>
    <w:tmpl w:val="356A95FE"/>
    <w:lvl w:ilvl="0" w:tplc="D0E2E6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4B43A6B"/>
    <w:multiLevelType w:val="hybridMultilevel"/>
    <w:tmpl w:val="8DB27158"/>
    <w:lvl w:ilvl="0" w:tplc="AF24A7AE">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58B3F30"/>
    <w:multiLevelType w:val="hybridMultilevel"/>
    <w:tmpl w:val="C1963BDA"/>
    <w:lvl w:ilvl="0" w:tplc="BCE2DE5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лина Афанасьева">
    <w15:presenceInfo w15:providerId="Windows Live" w15:userId="3fe6cf783e747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12"/>
    <w:rsid w:val="000006E3"/>
    <w:rsid w:val="000301D8"/>
    <w:rsid w:val="00051104"/>
    <w:rsid w:val="00093DF3"/>
    <w:rsid w:val="000B612D"/>
    <w:rsid w:val="000D0A1B"/>
    <w:rsid w:val="001261FB"/>
    <w:rsid w:val="0015358D"/>
    <w:rsid w:val="0015453D"/>
    <w:rsid w:val="00166F85"/>
    <w:rsid w:val="00186EA4"/>
    <w:rsid w:val="001D785B"/>
    <w:rsid w:val="001F461B"/>
    <w:rsid w:val="00211CAE"/>
    <w:rsid w:val="00265840"/>
    <w:rsid w:val="002872FA"/>
    <w:rsid w:val="00300E88"/>
    <w:rsid w:val="0034334A"/>
    <w:rsid w:val="003B4693"/>
    <w:rsid w:val="003D725C"/>
    <w:rsid w:val="00424A56"/>
    <w:rsid w:val="004A7B84"/>
    <w:rsid w:val="00500996"/>
    <w:rsid w:val="00524650"/>
    <w:rsid w:val="00552FA8"/>
    <w:rsid w:val="0056128E"/>
    <w:rsid w:val="00564602"/>
    <w:rsid w:val="005A2621"/>
    <w:rsid w:val="00615196"/>
    <w:rsid w:val="006439CB"/>
    <w:rsid w:val="0064734C"/>
    <w:rsid w:val="00663228"/>
    <w:rsid w:val="006A5849"/>
    <w:rsid w:val="006F531C"/>
    <w:rsid w:val="0074518A"/>
    <w:rsid w:val="00775003"/>
    <w:rsid w:val="00797141"/>
    <w:rsid w:val="007A3DF9"/>
    <w:rsid w:val="007C499D"/>
    <w:rsid w:val="0084447E"/>
    <w:rsid w:val="00851542"/>
    <w:rsid w:val="00861464"/>
    <w:rsid w:val="00876991"/>
    <w:rsid w:val="00883F2F"/>
    <w:rsid w:val="00890363"/>
    <w:rsid w:val="008A0911"/>
    <w:rsid w:val="00926812"/>
    <w:rsid w:val="00931AAF"/>
    <w:rsid w:val="00936644"/>
    <w:rsid w:val="009A1EBC"/>
    <w:rsid w:val="009D6E3F"/>
    <w:rsid w:val="009D7B37"/>
    <w:rsid w:val="009E3A1A"/>
    <w:rsid w:val="00A073BF"/>
    <w:rsid w:val="00A152C9"/>
    <w:rsid w:val="00A2298A"/>
    <w:rsid w:val="00A33363"/>
    <w:rsid w:val="00A77860"/>
    <w:rsid w:val="00AB132A"/>
    <w:rsid w:val="00B10305"/>
    <w:rsid w:val="00B12136"/>
    <w:rsid w:val="00B9548F"/>
    <w:rsid w:val="00BF7142"/>
    <w:rsid w:val="00C13170"/>
    <w:rsid w:val="00C41BE5"/>
    <w:rsid w:val="00C50721"/>
    <w:rsid w:val="00C762EC"/>
    <w:rsid w:val="00C76A6C"/>
    <w:rsid w:val="00C90239"/>
    <w:rsid w:val="00CD1CBF"/>
    <w:rsid w:val="00CD3DE8"/>
    <w:rsid w:val="00D00F15"/>
    <w:rsid w:val="00D23A2C"/>
    <w:rsid w:val="00D505BD"/>
    <w:rsid w:val="00D845C0"/>
    <w:rsid w:val="00DA7982"/>
    <w:rsid w:val="00E87663"/>
    <w:rsid w:val="00E95207"/>
    <w:rsid w:val="00EF4473"/>
    <w:rsid w:val="00F04354"/>
    <w:rsid w:val="00F24835"/>
    <w:rsid w:val="00F24AE4"/>
    <w:rsid w:val="00F77473"/>
    <w:rsid w:val="00F85A5F"/>
    <w:rsid w:val="00F87760"/>
    <w:rsid w:val="00FD0B32"/>
    <w:rsid w:val="00FD570B"/>
    <w:rsid w:val="00FE66EB"/>
    <w:rsid w:val="00FF1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85"/>
    <w:pPr>
      <w:widowControl w:val="0"/>
      <w:autoSpaceDE w:val="0"/>
      <w:autoSpaceDN w:val="0"/>
      <w:adjustRightInd w:val="0"/>
      <w:spacing w:after="0" w:line="240" w:lineRule="auto"/>
    </w:pPr>
    <w:rPr>
      <w:rFonts w:ascii="Times New Roman" w:eastAsia="Times New Roman" w:hAnsi="Times New Roman" w:cs="Times New Roman"/>
      <w:sz w:val="24"/>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6812"/>
    <w:rPr>
      <w:color w:val="0000FF"/>
      <w:u w:val="single"/>
    </w:rPr>
  </w:style>
  <w:style w:type="paragraph" w:styleId="a4">
    <w:name w:val="footer"/>
    <w:basedOn w:val="a"/>
    <w:link w:val="a5"/>
    <w:uiPriority w:val="99"/>
    <w:rsid w:val="00926812"/>
    <w:pPr>
      <w:tabs>
        <w:tab w:val="center" w:pos="4677"/>
        <w:tab w:val="right" w:pos="9355"/>
      </w:tabs>
    </w:pPr>
  </w:style>
  <w:style w:type="character" w:customStyle="1" w:styleId="a5">
    <w:name w:val="Нижний колонтитул Знак"/>
    <w:basedOn w:val="a0"/>
    <w:link w:val="a4"/>
    <w:uiPriority w:val="99"/>
    <w:rsid w:val="00926812"/>
    <w:rPr>
      <w:rFonts w:ascii="Times New Roman" w:eastAsia="Times New Roman" w:hAnsi="Times New Roman" w:cs="Times New Roman"/>
      <w:sz w:val="48"/>
      <w:szCs w:val="48"/>
      <w:lang w:eastAsia="ru-RU"/>
    </w:rPr>
  </w:style>
  <w:style w:type="character" w:styleId="a6">
    <w:name w:val="page number"/>
    <w:basedOn w:val="a0"/>
    <w:rsid w:val="00926812"/>
  </w:style>
  <w:style w:type="paragraph" w:styleId="a7">
    <w:name w:val="header"/>
    <w:basedOn w:val="a"/>
    <w:link w:val="a8"/>
    <w:uiPriority w:val="99"/>
    <w:rsid w:val="00926812"/>
    <w:pPr>
      <w:tabs>
        <w:tab w:val="center" w:pos="4677"/>
        <w:tab w:val="right" w:pos="9355"/>
      </w:tabs>
    </w:pPr>
  </w:style>
  <w:style w:type="character" w:customStyle="1" w:styleId="a8">
    <w:name w:val="Верхний колонтитул Знак"/>
    <w:basedOn w:val="a0"/>
    <w:link w:val="a7"/>
    <w:uiPriority w:val="99"/>
    <w:rsid w:val="00926812"/>
    <w:rPr>
      <w:rFonts w:ascii="Times New Roman" w:eastAsia="Times New Roman" w:hAnsi="Times New Roman" w:cs="Times New Roman"/>
      <w:sz w:val="48"/>
      <w:szCs w:val="48"/>
      <w:lang w:eastAsia="ru-RU"/>
    </w:rPr>
  </w:style>
  <w:style w:type="paragraph" w:styleId="a9">
    <w:name w:val="Normal (Web)"/>
    <w:basedOn w:val="a"/>
    <w:semiHidden/>
    <w:unhideWhenUsed/>
    <w:rsid w:val="00A33363"/>
    <w:pPr>
      <w:widowControl/>
      <w:autoSpaceDE/>
      <w:autoSpaceDN/>
      <w:adjustRightInd/>
      <w:spacing w:before="100" w:beforeAutospacing="1" w:after="100" w:afterAutospacing="1"/>
    </w:pPr>
    <w:rPr>
      <w:szCs w:val="24"/>
    </w:rPr>
  </w:style>
  <w:style w:type="paragraph" w:styleId="aa">
    <w:name w:val="List Paragraph"/>
    <w:basedOn w:val="a"/>
    <w:uiPriority w:val="34"/>
    <w:qFormat/>
    <w:rsid w:val="00A33363"/>
    <w:pPr>
      <w:widowControl/>
      <w:autoSpaceDE/>
      <w:autoSpaceDN/>
      <w:adjustRightInd/>
      <w:ind w:left="720"/>
      <w:contextualSpacing/>
    </w:pPr>
    <w:rPr>
      <w:szCs w:val="24"/>
    </w:rPr>
  </w:style>
  <w:style w:type="paragraph" w:customStyle="1" w:styleId="consplusnormal">
    <w:name w:val="consplusnormal"/>
    <w:basedOn w:val="a"/>
    <w:rsid w:val="00A33363"/>
    <w:pPr>
      <w:widowControl/>
      <w:autoSpaceDE/>
      <w:autoSpaceDN/>
      <w:adjustRightInd/>
      <w:spacing w:before="100" w:beforeAutospacing="1" w:after="100" w:afterAutospacing="1"/>
    </w:pPr>
    <w:rPr>
      <w:rFonts w:ascii="Verdana" w:hAnsi="Verdana"/>
      <w:color w:val="4E5882"/>
      <w:sz w:val="16"/>
      <w:szCs w:val="16"/>
    </w:rPr>
  </w:style>
  <w:style w:type="paragraph" w:customStyle="1" w:styleId="Default">
    <w:name w:val="Default"/>
    <w:rsid w:val="00A333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564602"/>
    <w:rPr>
      <w:rFonts w:ascii="Tahoma" w:hAnsi="Tahoma" w:cs="Tahoma"/>
      <w:sz w:val="16"/>
      <w:szCs w:val="16"/>
    </w:rPr>
  </w:style>
  <w:style w:type="character" w:customStyle="1" w:styleId="ac">
    <w:name w:val="Текст выноски Знак"/>
    <w:basedOn w:val="a0"/>
    <w:link w:val="ab"/>
    <w:uiPriority w:val="99"/>
    <w:semiHidden/>
    <w:rsid w:val="00564602"/>
    <w:rPr>
      <w:rFonts w:ascii="Tahoma" w:eastAsia="Times New Roman" w:hAnsi="Tahoma" w:cs="Tahoma"/>
      <w:sz w:val="16"/>
      <w:szCs w:val="16"/>
      <w:lang w:eastAsia="ru-RU"/>
    </w:rPr>
  </w:style>
  <w:style w:type="table" w:styleId="ad">
    <w:name w:val="Table Grid"/>
    <w:basedOn w:val="a1"/>
    <w:uiPriority w:val="59"/>
    <w:rsid w:val="00F0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85"/>
    <w:pPr>
      <w:widowControl w:val="0"/>
      <w:autoSpaceDE w:val="0"/>
      <w:autoSpaceDN w:val="0"/>
      <w:adjustRightInd w:val="0"/>
      <w:spacing w:after="0" w:line="240" w:lineRule="auto"/>
    </w:pPr>
    <w:rPr>
      <w:rFonts w:ascii="Times New Roman" w:eastAsia="Times New Roman" w:hAnsi="Times New Roman" w:cs="Times New Roman"/>
      <w:sz w:val="24"/>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6812"/>
    <w:rPr>
      <w:color w:val="0000FF"/>
      <w:u w:val="single"/>
    </w:rPr>
  </w:style>
  <w:style w:type="paragraph" w:styleId="a4">
    <w:name w:val="footer"/>
    <w:basedOn w:val="a"/>
    <w:link w:val="a5"/>
    <w:uiPriority w:val="99"/>
    <w:rsid w:val="00926812"/>
    <w:pPr>
      <w:tabs>
        <w:tab w:val="center" w:pos="4677"/>
        <w:tab w:val="right" w:pos="9355"/>
      </w:tabs>
    </w:pPr>
  </w:style>
  <w:style w:type="character" w:customStyle="1" w:styleId="a5">
    <w:name w:val="Нижний колонтитул Знак"/>
    <w:basedOn w:val="a0"/>
    <w:link w:val="a4"/>
    <w:uiPriority w:val="99"/>
    <w:rsid w:val="00926812"/>
    <w:rPr>
      <w:rFonts w:ascii="Times New Roman" w:eastAsia="Times New Roman" w:hAnsi="Times New Roman" w:cs="Times New Roman"/>
      <w:sz w:val="48"/>
      <w:szCs w:val="48"/>
      <w:lang w:eastAsia="ru-RU"/>
    </w:rPr>
  </w:style>
  <w:style w:type="character" w:styleId="a6">
    <w:name w:val="page number"/>
    <w:basedOn w:val="a0"/>
    <w:rsid w:val="00926812"/>
  </w:style>
  <w:style w:type="paragraph" w:styleId="a7">
    <w:name w:val="header"/>
    <w:basedOn w:val="a"/>
    <w:link w:val="a8"/>
    <w:uiPriority w:val="99"/>
    <w:rsid w:val="00926812"/>
    <w:pPr>
      <w:tabs>
        <w:tab w:val="center" w:pos="4677"/>
        <w:tab w:val="right" w:pos="9355"/>
      </w:tabs>
    </w:pPr>
  </w:style>
  <w:style w:type="character" w:customStyle="1" w:styleId="a8">
    <w:name w:val="Верхний колонтитул Знак"/>
    <w:basedOn w:val="a0"/>
    <w:link w:val="a7"/>
    <w:uiPriority w:val="99"/>
    <w:rsid w:val="00926812"/>
    <w:rPr>
      <w:rFonts w:ascii="Times New Roman" w:eastAsia="Times New Roman" w:hAnsi="Times New Roman" w:cs="Times New Roman"/>
      <w:sz w:val="48"/>
      <w:szCs w:val="48"/>
      <w:lang w:eastAsia="ru-RU"/>
    </w:rPr>
  </w:style>
  <w:style w:type="paragraph" w:styleId="a9">
    <w:name w:val="Normal (Web)"/>
    <w:basedOn w:val="a"/>
    <w:semiHidden/>
    <w:unhideWhenUsed/>
    <w:rsid w:val="00A33363"/>
    <w:pPr>
      <w:widowControl/>
      <w:autoSpaceDE/>
      <w:autoSpaceDN/>
      <w:adjustRightInd/>
      <w:spacing w:before="100" w:beforeAutospacing="1" w:after="100" w:afterAutospacing="1"/>
    </w:pPr>
    <w:rPr>
      <w:szCs w:val="24"/>
    </w:rPr>
  </w:style>
  <w:style w:type="paragraph" w:styleId="aa">
    <w:name w:val="List Paragraph"/>
    <w:basedOn w:val="a"/>
    <w:uiPriority w:val="34"/>
    <w:qFormat/>
    <w:rsid w:val="00A33363"/>
    <w:pPr>
      <w:widowControl/>
      <w:autoSpaceDE/>
      <w:autoSpaceDN/>
      <w:adjustRightInd/>
      <w:ind w:left="720"/>
      <w:contextualSpacing/>
    </w:pPr>
    <w:rPr>
      <w:szCs w:val="24"/>
    </w:rPr>
  </w:style>
  <w:style w:type="paragraph" w:customStyle="1" w:styleId="consplusnormal">
    <w:name w:val="consplusnormal"/>
    <w:basedOn w:val="a"/>
    <w:rsid w:val="00A33363"/>
    <w:pPr>
      <w:widowControl/>
      <w:autoSpaceDE/>
      <w:autoSpaceDN/>
      <w:adjustRightInd/>
      <w:spacing w:before="100" w:beforeAutospacing="1" w:after="100" w:afterAutospacing="1"/>
    </w:pPr>
    <w:rPr>
      <w:rFonts w:ascii="Verdana" w:hAnsi="Verdana"/>
      <w:color w:val="4E5882"/>
      <w:sz w:val="16"/>
      <w:szCs w:val="16"/>
    </w:rPr>
  </w:style>
  <w:style w:type="paragraph" w:customStyle="1" w:styleId="Default">
    <w:name w:val="Default"/>
    <w:rsid w:val="00A333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564602"/>
    <w:rPr>
      <w:rFonts w:ascii="Tahoma" w:hAnsi="Tahoma" w:cs="Tahoma"/>
      <w:sz w:val="16"/>
      <w:szCs w:val="16"/>
    </w:rPr>
  </w:style>
  <w:style w:type="character" w:customStyle="1" w:styleId="ac">
    <w:name w:val="Текст выноски Знак"/>
    <w:basedOn w:val="a0"/>
    <w:link w:val="ab"/>
    <w:uiPriority w:val="99"/>
    <w:semiHidden/>
    <w:rsid w:val="00564602"/>
    <w:rPr>
      <w:rFonts w:ascii="Tahoma" w:eastAsia="Times New Roman" w:hAnsi="Tahoma" w:cs="Tahoma"/>
      <w:sz w:val="16"/>
      <w:szCs w:val="16"/>
      <w:lang w:eastAsia="ru-RU"/>
    </w:rPr>
  </w:style>
  <w:style w:type="table" w:styleId="ad">
    <w:name w:val="Table Grid"/>
    <w:basedOn w:val="a1"/>
    <w:uiPriority w:val="59"/>
    <w:rsid w:val="00F0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628">
      <w:bodyDiv w:val="1"/>
      <w:marLeft w:val="0"/>
      <w:marRight w:val="0"/>
      <w:marTop w:val="0"/>
      <w:marBottom w:val="0"/>
      <w:divBdr>
        <w:top w:val="none" w:sz="0" w:space="0" w:color="auto"/>
        <w:left w:val="none" w:sz="0" w:space="0" w:color="auto"/>
        <w:bottom w:val="none" w:sz="0" w:space="0" w:color="auto"/>
        <w:right w:val="none" w:sz="0" w:space="0" w:color="auto"/>
      </w:divBdr>
    </w:div>
    <w:div w:id="21285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A014B86E395A53191091132C6F5899CF3377CC80199038B7B28CD35AA871DC28E660C908CDB78E63FC60F39E6473B3CAA44366FB71DFEh7yB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9AA014B86E395A53191091132C6F5899CF33D79C60399038B7B28CD35AA871DC28E660C908CD97CEA3FC60F39E6473B3CAA44366FB71DFEh7y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AA014B86E395A53191091132C6F5899CF3377CC80199038B7B28CD35AA871DC28E660F96878F2EA7619F5C7CAD4B3923B64534h7y0G" TargetMode="External"/><Relationship Id="rId4" Type="http://schemas.openxmlformats.org/officeDocument/2006/relationships/settings" Target="settings.xml"/><Relationship Id="rId9" Type="http://schemas.openxmlformats.org/officeDocument/2006/relationships/hyperlink" Target="consultantplus://offline/ref=69AA014B86E395A53191091132C6F5899CF33D79C60399038B7B28CD35AA871DC28E660C908CD978EB3FC60F39E6473B3CAA44366FB71DFEh7yB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5767</Words>
  <Characters>32877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Селиверстова Наталья Юрьевна</dc:creator>
  <cp:lastModifiedBy>Копылова Евгения Владимировна</cp:lastModifiedBy>
  <cp:revision>5</cp:revision>
  <cp:lastPrinted>2022-01-10T11:11:00Z</cp:lastPrinted>
  <dcterms:created xsi:type="dcterms:W3CDTF">2022-07-14T12:56:00Z</dcterms:created>
  <dcterms:modified xsi:type="dcterms:W3CDTF">2022-08-03T08:03:00Z</dcterms:modified>
</cp:coreProperties>
</file>